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11C79" w14:textId="77777777" w:rsidR="0067647A" w:rsidRDefault="0067647A" w:rsidP="0067647A">
      <w:pPr>
        <w:pStyle w:val="Title"/>
        <w:rPr>
          <w:rFonts w:asciiTheme="minorHAnsi" w:hAnsiTheme="minorHAnsi" w:cs="Arial"/>
          <w:sz w:val="22"/>
          <w:szCs w:val="22"/>
          <w:u w:val="single"/>
        </w:rPr>
      </w:pPr>
    </w:p>
    <w:p w14:paraId="110DFE70" w14:textId="77777777" w:rsidR="0067647A" w:rsidRPr="00105094" w:rsidRDefault="00C42A08" w:rsidP="0067647A">
      <w:pPr>
        <w:pStyle w:val="Title"/>
        <w:rPr>
          <w:rFonts w:asciiTheme="minorHAnsi" w:hAnsiTheme="minorHAnsi" w:cs="Arial"/>
          <w:sz w:val="32"/>
          <w:szCs w:val="32"/>
        </w:rPr>
      </w:pPr>
      <w:r w:rsidRPr="00105094">
        <w:rPr>
          <w:rFonts w:asciiTheme="minorHAnsi" w:hAnsiTheme="minorHAnsi" w:cs="Arial"/>
          <w:sz w:val="32"/>
          <w:szCs w:val="32"/>
        </w:rPr>
        <w:t>ST MARTHA PARISH COUNCIL</w:t>
      </w:r>
    </w:p>
    <w:p w14:paraId="60E6D62B" w14:textId="0E365C83" w:rsidR="0067647A" w:rsidRPr="006215C4" w:rsidRDefault="0067647A" w:rsidP="0067647A">
      <w:pPr>
        <w:pStyle w:val="Heading4"/>
        <w:spacing w:before="0"/>
        <w:jc w:val="center"/>
        <w:rPr>
          <w:rFonts w:ascii="Calibri" w:hAnsi="Calibri"/>
          <w:i w:val="0"/>
          <w:color w:val="auto"/>
        </w:rPr>
      </w:pPr>
      <w:r w:rsidRPr="006215C4">
        <w:rPr>
          <w:rFonts w:ascii="Calibri" w:hAnsi="Calibri"/>
          <w:i w:val="0"/>
          <w:color w:val="auto"/>
        </w:rPr>
        <w:t>Minutes of the Meeting of St Martha Parish Council held on</w:t>
      </w:r>
      <w:r w:rsidR="00A264DD">
        <w:rPr>
          <w:rFonts w:ascii="Calibri" w:hAnsi="Calibri"/>
          <w:i w:val="0"/>
          <w:color w:val="auto"/>
        </w:rPr>
        <w:t xml:space="preserve"> </w:t>
      </w:r>
      <w:r w:rsidR="00663154">
        <w:rPr>
          <w:rFonts w:ascii="Calibri" w:hAnsi="Calibri"/>
          <w:i w:val="0"/>
          <w:color w:val="auto"/>
        </w:rPr>
        <w:t>8</w:t>
      </w:r>
      <w:r w:rsidR="00A264DD" w:rsidRPr="00A264DD">
        <w:rPr>
          <w:rFonts w:ascii="Calibri" w:hAnsi="Calibri"/>
          <w:i w:val="0"/>
          <w:color w:val="auto"/>
          <w:vertAlign w:val="superscript"/>
        </w:rPr>
        <w:t>th</w:t>
      </w:r>
      <w:r w:rsidR="00A264DD">
        <w:rPr>
          <w:rFonts w:ascii="Calibri" w:hAnsi="Calibri"/>
          <w:i w:val="0"/>
          <w:color w:val="auto"/>
        </w:rPr>
        <w:t xml:space="preserve"> </w:t>
      </w:r>
    </w:p>
    <w:p w14:paraId="12B32B68" w14:textId="30DB5CCA" w:rsidR="0067647A" w:rsidRPr="006215C4" w:rsidRDefault="00663154" w:rsidP="00A264DD">
      <w:pPr>
        <w:pStyle w:val="Heading4"/>
        <w:spacing w:before="0"/>
        <w:jc w:val="center"/>
        <w:rPr>
          <w:rFonts w:ascii="Calibri" w:hAnsi="Calibri"/>
          <w:i w:val="0"/>
          <w:color w:val="auto"/>
        </w:rPr>
      </w:pPr>
      <w:r>
        <w:rPr>
          <w:rFonts w:ascii="Calibri" w:hAnsi="Calibri"/>
          <w:i w:val="0"/>
          <w:color w:val="auto"/>
        </w:rPr>
        <w:t>September</w:t>
      </w:r>
      <w:r w:rsidR="00E266AD">
        <w:rPr>
          <w:rFonts w:ascii="Calibri" w:hAnsi="Calibri"/>
          <w:i w:val="0"/>
          <w:color w:val="auto"/>
        </w:rPr>
        <w:t xml:space="preserve"> </w:t>
      </w:r>
      <w:r w:rsidR="0067647A" w:rsidRPr="006215C4">
        <w:rPr>
          <w:rFonts w:ascii="Calibri" w:hAnsi="Calibri"/>
          <w:i w:val="0"/>
          <w:color w:val="auto"/>
        </w:rPr>
        <w:t>201</w:t>
      </w:r>
      <w:r w:rsidR="00003D38">
        <w:rPr>
          <w:rFonts w:ascii="Calibri" w:hAnsi="Calibri"/>
          <w:i w:val="0"/>
          <w:color w:val="auto"/>
        </w:rPr>
        <w:t>6</w:t>
      </w:r>
      <w:r w:rsidR="0067647A" w:rsidRPr="006215C4">
        <w:rPr>
          <w:rFonts w:ascii="Calibri" w:hAnsi="Calibri"/>
          <w:i w:val="0"/>
          <w:color w:val="auto"/>
        </w:rPr>
        <w:t xml:space="preserve"> at Chilworth C of E Infants School</w:t>
      </w:r>
    </w:p>
    <w:p w14:paraId="7E94EAF3" w14:textId="77777777" w:rsidR="0067647A" w:rsidRPr="00073E2F" w:rsidRDefault="0067647A" w:rsidP="0067647A">
      <w:pPr>
        <w:pStyle w:val="Heading2"/>
        <w:ind w:left="1" w:firstLine="1"/>
        <w:rPr>
          <w:rFonts w:ascii="Calibri" w:eastAsia="Times New Roman" w:hAnsi="Calibri" w:cs="Times New Roman"/>
          <w:bCs w:val="0"/>
          <w:color w:val="FF0000"/>
          <w:sz w:val="22"/>
          <w:szCs w:val="22"/>
        </w:rPr>
      </w:pPr>
      <w:r w:rsidRPr="00454337">
        <w:rPr>
          <w:rFonts w:ascii="Calibri" w:eastAsia="Times New Roman" w:hAnsi="Calibri" w:cs="Times New Roman"/>
          <w:bCs w:val="0"/>
          <w:color w:val="212121"/>
          <w:sz w:val="22"/>
          <w:szCs w:val="22"/>
        </w:rPr>
        <w:t>Present</w:t>
      </w:r>
      <w:r w:rsidRPr="00454337">
        <w:rPr>
          <w:rFonts w:ascii="Calibri" w:eastAsia="Times New Roman" w:hAnsi="Calibri" w:cs="Times New Roman"/>
          <w:b w:val="0"/>
          <w:bCs w:val="0"/>
          <w:color w:val="212121"/>
          <w:sz w:val="22"/>
          <w:szCs w:val="22"/>
        </w:rPr>
        <w:t xml:space="preserve">:   </w:t>
      </w:r>
    </w:p>
    <w:tbl>
      <w:tblPr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5"/>
        <w:gridCol w:w="3677"/>
        <w:gridCol w:w="3071"/>
      </w:tblGrid>
      <w:tr w:rsidR="00E266AD" w:rsidRPr="00454337" w14:paraId="05C397A6" w14:textId="77777777" w:rsidTr="00E266AD">
        <w:trPr>
          <w:trHeight w:val="250"/>
        </w:trPr>
        <w:tc>
          <w:tcPr>
            <w:tcW w:w="0" w:type="auto"/>
          </w:tcPr>
          <w:p w14:paraId="320678FE" w14:textId="77777777" w:rsidR="00E266AD" w:rsidRPr="00454337" w:rsidRDefault="00E266AD" w:rsidP="000A501F">
            <w:pPr>
              <w:pStyle w:val="Heading2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Cllr. </w:t>
            </w:r>
            <w:proofErr w:type="spellStart"/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Mrs</w:t>
            </w:r>
            <w:r w:rsidR="003A7C7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.</w:t>
            </w:r>
            <w:proofErr w:type="spellEnd"/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 P. Allen</w:t>
            </w:r>
          </w:p>
        </w:tc>
        <w:tc>
          <w:tcPr>
            <w:tcW w:w="0" w:type="auto"/>
          </w:tcPr>
          <w:p w14:paraId="3D5C86E9" w14:textId="77777777" w:rsidR="00E266AD" w:rsidRPr="00454337" w:rsidRDefault="0067641F" w:rsidP="000A501F">
            <w:pPr>
              <w:pStyle w:val="Heading2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Cllr P. Corning</w:t>
            </w:r>
          </w:p>
        </w:tc>
        <w:tc>
          <w:tcPr>
            <w:tcW w:w="0" w:type="auto"/>
          </w:tcPr>
          <w:p w14:paraId="21B05BEF" w14:textId="0E2E3487" w:rsidR="00E266AD" w:rsidRPr="00454337" w:rsidRDefault="003C3807" w:rsidP="000A501F">
            <w:pPr>
              <w:pStyle w:val="Heading2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 w:rsidRPr="00454337">
              <w:rPr>
                <w:rFonts w:ascii="Calibri" w:hAnsi="Calibri"/>
                <w:b w:val="0"/>
                <w:bCs w:val="0"/>
                <w:color w:val="212121"/>
                <w:sz w:val="22"/>
                <w:szCs w:val="22"/>
              </w:rPr>
              <w:t xml:space="preserve">Cllr. M. </w:t>
            </w:r>
            <w:proofErr w:type="spellStart"/>
            <w:r w:rsidRPr="00454337">
              <w:rPr>
                <w:rFonts w:ascii="Calibri" w:hAnsi="Calibri"/>
                <w:b w:val="0"/>
                <w:bCs w:val="0"/>
                <w:color w:val="212121"/>
                <w:sz w:val="22"/>
                <w:szCs w:val="22"/>
              </w:rPr>
              <w:t>Lunnon</w:t>
            </w:r>
            <w:proofErr w:type="spellEnd"/>
            <w:r>
              <w:rPr>
                <w:rFonts w:ascii="Calibri" w:hAnsi="Calibri"/>
                <w:b w:val="0"/>
                <w:bCs w:val="0"/>
                <w:color w:val="212121"/>
                <w:sz w:val="22"/>
                <w:szCs w:val="22"/>
              </w:rPr>
              <w:t xml:space="preserve"> (Vice-Chairman)</w:t>
            </w:r>
          </w:p>
        </w:tc>
      </w:tr>
      <w:tr w:rsidR="00663154" w:rsidRPr="00454337" w14:paraId="4DD456F6" w14:textId="77777777" w:rsidTr="00E266AD">
        <w:trPr>
          <w:trHeight w:val="342"/>
        </w:trPr>
        <w:tc>
          <w:tcPr>
            <w:tcW w:w="0" w:type="auto"/>
          </w:tcPr>
          <w:p w14:paraId="3B9D7B25" w14:textId="6B4BA191" w:rsidR="00663154" w:rsidRPr="00454337" w:rsidRDefault="00663154" w:rsidP="004A133F">
            <w:pPr>
              <w:pStyle w:val="Heading2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Cllr C. Seabrook</w:t>
            </w:r>
          </w:p>
        </w:tc>
        <w:tc>
          <w:tcPr>
            <w:tcW w:w="0" w:type="auto"/>
          </w:tcPr>
          <w:p w14:paraId="238A0AFE" w14:textId="0E57D271" w:rsidR="00663154" w:rsidRPr="00454337" w:rsidRDefault="00663154" w:rsidP="004A133F">
            <w:pPr>
              <w:pStyle w:val="Heading2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Cllr. The Rev. S. </w:t>
            </w:r>
            <w:bookmarkStart w:id="0" w:name="OLE_LINK4"/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Sokolowski</w:t>
            </w:r>
            <w:bookmarkEnd w:id="0"/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 (Chairman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1D46FDE" w14:textId="3159D2DE" w:rsidR="00663154" w:rsidRPr="00454337" w:rsidRDefault="00663154" w:rsidP="004A133F">
            <w:pPr>
              <w:pStyle w:val="Heading2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</w:p>
        </w:tc>
      </w:tr>
    </w:tbl>
    <w:p w14:paraId="25727B19" w14:textId="77777777" w:rsidR="0067647A" w:rsidRDefault="0067647A" w:rsidP="0067647A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lang w:val="en-US"/>
        </w:rPr>
      </w:pPr>
    </w:p>
    <w:p w14:paraId="33E93D0F" w14:textId="77777777" w:rsidR="009D29F8" w:rsidRDefault="0067647A" w:rsidP="00D949AF">
      <w:pPr>
        <w:pStyle w:val="Header"/>
        <w:tabs>
          <w:tab w:val="clear" w:pos="4513"/>
          <w:tab w:val="clear" w:pos="9026"/>
        </w:tabs>
        <w:rPr>
          <w:rFonts w:ascii="Calibri" w:hAnsi="Calibri"/>
          <w:sz w:val="22"/>
          <w:szCs w:val="22"/>
          <w:lang w:val="en-US"/>
        </w:rPr>
      </w:pPr>
      <w:r w:rsidRPr="006215C4">
        <w:rPr>
          <w:rFonts w:ascii="Calibri" w:hAnsi="Calibri"/>
          <w:b/>
          <w:lang w:val="en-US"/>
        </w:rPr>
        <w:t xml:space="preserve">In attendance: </w:t>
      </w:r>
      <w:r w:rsidRPr="00CF6C77">
        <w:rPr>
          <w:rFonts w:ascii="Calibri" w:hAnsi="Calibri"/>
          <w:b/>
          <w:sz w:val="22"/>
          <w:szCs w:val="22"/>
          <w:lang w:val="en-US"/>
        </w:rPr>
        <w:t>Parish Clerk</w:t>
      </w:r>
      <w:r>
        <w:rPr>
          <w:rFonts w:ascii="Calibri" w:hAnsi="Calibri"/>
          <w:sz w:val="22"/>
          <w:szCs w:val="22"/>
          <w:lang w:val="en-US"/>
        </w:rPr>
        <w:t xml:space="preserve"> - </w:t>
      </w:r>
      <w:r w:rsidR="009D29F8">
        <w:rPr>
          <w:rFonts w:ascii="Calibri" w:hAnsi="Calibri"/>
          <w:sz w:val="22"/>
          <w:szCs w:val="22"/>
          <w:lang w:val="en-US"/>
        </w:rPr>
        <w:t>Anne Tait</w:t>
      </w:r>
    </w:p>
    <w:p w14:paraId="10DCADEE" w14:textId="4003F83A" w:rsidR="006A78D6" w:rsidRDefault="000A501F" w:rsidP="00F453FC">
      <w:pPr>
        <w:rPr>
          <w:rFonts w:asciiTheme="minorHAnsi" w:hAnsiTheme="minorHAnsi"/>
          <w:color w:val="212121"/>
          <w:sz w:val="22"/>
          <w:szCs w:val="22"/>
        </w:rPr>
      </w:pPr>
      <w:bookmarkStart w:id="1" w:name="_GoBack"/>
      <w:bookmarkEnd w:id="1"/>
      <w:r>
        <w:rPr>
          <w:rFonts w:ascii="Calibri" w:hAnsi="Calibri"/>
          <w:b/>
          <w:lang w:val="en-US"/>
        </w:rPr>
        <w:t>Also present</w:t>
      </w:r>
      <w:r w:rsidR="006A78D6">
        <w:rPr>
          <w:rFonts w:ascii="Calibri" w:hAnsi="Calibri"/>
          <w:b/>
          <w:lang w:val="en-US"/>
        </w:rPr>
        <w:t xml:space="preserve">: </w:t>
      </w:r>
      <w:r w:rsidR="003C3807">
        <w:rPr>
          <w:rFonts w:ascii="Calibri" w:hAnsi="Calibri"/>
          <w:b/>
          <w:lang w:val="en-US"/>
        </w:rPr>
        <w:t xml:space="preserve"> </w:t>
      </w:r>
      <w:r w:rsidR="003C3807">
        <w:rPr>
          <w:rFonts w:asciiTheme="minorHAnsi" w:hAnsiTheme="minorHAnsi"/>
          <w:color w:val="212121"/>
          <w:sz w:val="22"/>
          <w:szCs w:val="22"/>
        </w:rPr>
        <w:t>C</w:t>
      </w:r>
      <w:r w:rsidR="003C3807" w:rsidRPr="003C3807">
        <w:rPr>
          <w:rFonts w:asciiTheme="minorHAnsi" w:hAnsiTheme="minorHAnsi"/>
          <w:color w:val="212121"/>
          <w:sz w:val="22"/>
          <w:szCs w:val="22"/>
        </w:rPr>
        <w:t>llr Adrian</w:t>
      </w:r>
      <w:r w:rsidR="003C3807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="003C3807">
        <w:rPr>
          <w:rFonts w:asciiTheme="minorHAnsi" w:hAnsiTheme="minorHAnsi"/>
          <w:color w:val="212121"/>
          <w:sz w:val="22"/>
          <w:szCs w:val="22"/>
        </w:rPr>
        <w:t>Cansell</w:t>
      </w:r>
      <w:proofErr w:type="spellEnd"/>
      <w:r w:rsidR="003C3807">
        <w:rPr>
          <w:rFonts w:asciiTheme="minorHAnsi" w:hAnsiTheme="minorHAnsi"/>
          <w:color w:val="212121"/>
          <w:sz w:val="22"/>
          <w:szCs w:val="22"/>
        </w:rPr>
        <w:t xml:space="preserve"> (Shalford Parish C</w:t>
      </w:r>
      <w:r w:rsidR="003C3807" w:rsidRPr="003C3807">
        <w:rPr>
          <w:rFonts w:asciiTheme="minorHAnsi" w:hAnsiTheme="minorHAnsi"/>
          <w:color w:val="212121"/>
          <w:sz w:val="22"/>
          <w:szCs w:val="22"/>
        </w:rPr>
        <w:t>ouncil)</w:t>
      </w:r>
    </w:p>
    <w:p w14:paraId="7A6F6F55" w14:textId="0F2028F8" w:rsidR="006A78D6" w:rsidRDefault="003C3807" w:rsidP="006A78D6">
      <w:pPr>
        <w:ind w:left="720" w:firstLine="720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 xml:space="preserve">Cllr </w:t>
      </w:r>
      <w:r w:rsidR="00663154">
        <w:rPr>
          <w:rFonts w:asciiTheme="minorHAnsi" w:hAnsiTheme="minorHAnsi"/>
          <w:color w:val="212121"/>
          <w:sz w:val="22"/>
          <w:szCs w:val="22"/>
        </w:rPr>
        <w:t>R</w:t>
      </w:r>
      <w:r>
        <w:rPr>
          <w:rFonts w:asciiTheme="minorHAnsi" w:hAnsiTheme="minorHAnsi"/>
          <w:color w:val="212121"/>
          <w:sz w:val="22"/>
          <w:szCs w:val="22"/>
        </w:rPr>
        <w:t xml:space="preserve">. </w:t>
      </w:r>
      <w:r w:rsidR="00663154">
        <w:rPr>
          <w:rFonts w:asciiTheme="minorHAnsi" w:hAnsiTheme="minorHAnsi"/>
          <w:color w:val="212121"/>
          <w:sz w:val="22"/>
          <w:szCs w:val="22"/>
        </w:rPr>
        <w:t>Billington</w:t>
      </w:r>
      <w:r>
        <w:rPr>
          <w:rFonts w:asciiTheme="minorHAnsi" w:hAnsiTheme="minorHAnsi"/>
          <w:color w:val="212121"/>
          <w:sz w:val="22"/>
          <w:szCs w:val="22"/>
        </w:rPr>
        <w:t xml:space="preserve"> (Guildford B</w:t>
      </w:r>
      <w:r w:rsidR="006A78D6">
        <w:rPr>
          <w:rFonts w:asciiTheme="minorHAnsi" w:hAnsiTheme="minorHAnsi"/>
          <w:color w:val="212121"/>
          <w:sz w:val="22"/>
          <w:szCs w:val="22"/>
        </w:rPr>
        <w:t>orough Council)</w:t>
      </w:r>
    </w:p>
    <w:p w14:paraId="6CBEFF05" w14:textId="0D3842B3" w:rsidR="00201D10" w:rsidRDefault="00201D10" w:rsidP="006A78D6">
      <w:pPr>
        <w:ind w:left="720" w:firstLine="720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Cllr D. Wright (Guildford Borough Council) arrived at 9:15 p.m.</w:t>
      </w:r>
    </w:p>
    <w:p w14:paraId="21494707" w14:textId="00CF4950" w:rsidR="00F453FC" w:rsidRDefault="00201D10" w:rsidP="006A78D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color w:val="212121"/>
          <w:sz w:val="22"/>
          <w:szCs w:val="22"/>
        </w:rPr>
        <w:t>Three</w:t>
      </w:r>
      <w:r w:rsidR="006A78D6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BE7135">
        <w:rPr>
          <w:rFonts w:asciiTheme="minorHAnsi" w:hAnsiTheme="minorHAnsi"/>
          <w:sz w:val="22"/>
          <w:szCs w:val="22"/>
        </w:rPr>
        <w:t>member</w:t>
      </w:r>
      <w:r w:rsidR="006A78D6">
        <w:rPr>
          <w:rFonts w:asciiTheme="minorHAnsi" w:hAnsiTheme="minorHAnsi"/>
          <w:sz w:val="22"/>
          <w:szCs w:val="22"/>
        </w:rPr>
        <w:t>s</w:t>
      </w:r>
      <w:r w:rsidR="00E679C2" w:rsidRPr="000A501F">
        <w:rPr>
          <w:rFonts w:asciiTheme="minorHAnsi" w:hAnsiTheme="minorHAnsi"/>
          <w:sz w:val="22"/>
          <w:szCs w:val="22"/>
        </w:rPr>
        <w:t xml:space="preserve"> of the public</w:t>
      </w:r>
    </w:p>
    <w:p w14:paraId="133695D0" w14:textId="77777777" w:rsidR="00F453FC" w:rsidRDefault="00F453FC" w:rsidP="00F453FC">
      <w:pPr>
        <w:rPr>
          <w:rFonts w:asciiTheme="minorHAnsi" w:hAnsiTheme="minorHAnsi"/>
        </w:rPr>
      </w:pPr>
    </w:p>
    <w:p w14:paraId="301DFDDE" w14:textId="77777777" w:rsidR="000A501F" w:rsidRPr="000A501F" w:rsidRDefault="00E266AD" w:rsidP="00F453FC">
      <w:pPr>
        <w:rPr>
          <w:rFonts w:asciiTheme="minorHAnsi" w:hAnsiTheme="minorHAnsi"/>
          <w:sz w:val="22"/>
          <w:szCs w:val="22"/>
        </w:rPr>
      </w:pPr>
      <w:r w:rsidRPr="000A501F">
        <w:rPr>
          <w:rFonts w:asciiTheme="minorHAnsi" w:hAnsiTheme="minorHAnsi"/>
          <w:sz w:val="22"/>
          <w:szCs w:val="22"/>
        </w:rPr>
        <w:t>The Chairman welcomed everyone</w:t>
      </w:r>
      <w:r w:rsidR="00D64C9F">
        <w:rPr>
          <w:rFonts w:asciiTheme="minorHAnsi" w:hAnsiTheme="minorHAnsi"/>
          <w:sz w:val="22"/>
          <w:szCs w:val="22"/>
        </w:rPr>
        <w:t xml:space="preserve"> </w:t>
      </w:r>
      <w:r w:rsidR="000A501F" w:rsidRPr="000A501F">
        <w:rPr>
          <w:rFonts w:asciiTheme="minorHAnsi" w:hAnsiTheme="minorHAnsi"/>
          <w:sz w:val="22"/>
          <w:szCs w:val="22"/>
        </w:rPr>
        <w:t xml:space="preserve">to the meeting and </w:t>
      </w:r>
      <w:r w:rsidR="00FB43F6">
        <w:rPr>
          <w:rFonts w:asciiTheme="minorHAnsi" w:hAnsiTheme="minorHAnsi"/>
          <w:sz w:val="22"/>
          <w:szCs w:val="22"/>
        </w:rPr>
        <w:t xml:space="preserve">explained </w:t>
      </w:r>
      <w:r w:rsidR="000A501F" w:rsidRPr="000A501F">
        <w:rPr>
          <w:rFonts w:asciiTheme="minorHAnsi" w:hAnsiTheme="minorHAnsi"/>
          <w:sz w:val="22"/>
          <w:szCs w:val="22"/>
        </w:rPr>
        <w:t xml:space="preserve">the emergency </w:t>
      </w:r>
      <w:r w:rsidR="00FB43F6">
        <w:rPr>
          <w:rFonts w:asciiTheme="minorHAnsi" w:hAnsiTheme="minorHAnsi"/>
          <w:sz w:val="22"/>
          <w:szCs w:val="22"/>
        </w:rPr>
        <w:t>evacuation procedure.</w:t>
      </w:r>
    </w:p>
    <w:p w14:paraId="5072E26B" w14:textId="77777777" w:rsidR="003C3807" w:rsidRDefault="003C3807" w:rsidP="003C3807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0E4717B5" w14:textId="58653905" w:rsidR="003C3807" w:rsidRDefault="000A501F" w:rsidP="003C380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A501F">
        <w:rPr>
          <w:rFonts w:asciiTheme="minorHAnsi" w:hAnsiTheme="minorHAnsi"/>
          <w:b/>
          <w:sz w:val="22"/>
          <w:szCs w:val="22"/>
        </w:rPr>
        <w:t>PUBLIC SESSION</w:t>
      </w:r>
      <w:r w:rsidRPr="000A501F">
        <w:rPr>
          <w:rFonts w:asciiTheme="minorHAnsi" w:hAnsiTheme="minorHAnsi"/>
          <w:b/>
          <w:sz w:val="22"/>
          <w:szCs w:val="22"/>
        </w:rPr>
        <w:br/>
      </w:r>
      <w:proofErr w:type="gramStart"/>
      <w:r w:rsidRPr="00E32551">
        <w:rPr>
          <w:rFonts w:asciiTheme="minorHAnsi" w:hAnsiTheme="minorHAnsi"/>
          <w:sz w:val="22"/>
          <w:szCs w:val="22"/>
        </w:rPr>
        <w:t>The</w:t>
      </w:r>
      <w:proofErr w:type="gramEnd"/>
      <w:r w:rsidRPr="00E32551">
        <w:rPr>
          <w:rFonts w:asciiTheme="minorHAnsi" w:hAnsiTheme="minorHAnsi"/>
          <w:sz w:val="22"/>
          <w:szCs w:val="22"/>
        </w:rPr>
        <w:t xml:space="preserve"> public were invited to address the Council prior to the Council meeting:</w:t>
      </w:r>
    </w:p>
    <w:p w14:paraId="47D49EC2" w14:textId="40683D99" w:rsidR="00EE4CF7" w:rsidRDefault="00EE4CF7" w:rsidP="00EE4CF7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question was raised with regard to the proposal to extend the yellow lines in Chilworth – around the School and the Percy Arms.  The Clerk AGREED to e-mail Cllr Taylor.</w:t>
      </w:r>
    </w:p>
    <w:p w14:paraId="3E494C7C" w14:textId="67FE37E4" w:rsidR="003C3807" w:rsidRDefault="003C3807" w:rsidP="00EE4CF7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Cllr </w:t>
      </w:r>
      <w:proofErr w:type="spellStart"/>
      <w:r>
        <w:rPr>
          <w:rFonts w:asciiTheme="minorHAnsi" w:hAnsiTheme="minorHAnsi"/>
          <w:sz w:val="22"/>
          <w:szCs w:val="22"/>
        </w:rPr>
        <w:t>Cansell</w:t>
      </w:r>
      <w:proofErr w:type="spellEnd"/>
      <w:r>
        <w:rPr>
          <w:rFonts w:asciiTheme="minorHAnsi" w:hAnsiTheme="minorHAnsi"/>
          <w:sz w:val="22"/>
          <w:szCs w:val="22"/>
        </w:rPr>
        <w:t xml:space="preserve"> reported that there were no updates</w:t>
      </w:r>
      <w:r w:rsidR="00EE4CF7">
        <w:rPr>
          <w:rFonts w:asciiTheme="minorHAnsi" w:hAnsiTheme="minorHAnsi"/>
          <w:sz w:val="22"/>
          <w:szCs w:val="22"/>
        </w:rPr>
        <w:t xml:space="preserve"> from</w:t>
      </w:r>
      <w:r w:rsidR="00F12783">
        <w:rPr>
          <w:rFonts w:asciiTheme="minorHAnsi" w:hAnsiTheme="minorHAnsi"/>
          <w:sz w:val="22"/>
          <w:szCs w:val="22"/>
        </w:rPr>
        <w:t xml:space="preserve"> Shalford PC acquiring a VAS</w:t>
      </w:r>
      <w:r w:rsidR="00EE4CF7">
        <w:rPr>
          <w:rFonts w:asciiTheme="minorHAnsi" w:hAnsiTheme="minorHAnsi"/>
          <w:sz w:val="22"/>
          <w:szCs w:val="22"/>
        </w:rPr>
        <w:t>.</w:t>
      </w:r>
    </w:p>
    <w:p w14:paraId="517FF2A8" w14:textId="77777777" w:rsidR="00F12783" w:rsidRDefault="00F12783" w:rsidP="00F1278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8E7CEA2" w14:textId="2354AC67" w:rsidR="00706E5B" w:rsidRPr="00BA5B05" w:rsidRDefault="00706E5B" w:rsidP="00BA5B05">
      <w:pPr>
        <w:rPr>
          <w:rFonts w:asciiTheme="minorHAnsi" w:hAnsiTheme="minorHAnsi"/>
        </w:rPr>
      </w:pPr>
      <w:r w:rsidRPr="00706E5B">
        <w:rPr>
          <w:rFonts w:asciiTheme="minorHAnsi" w:hAnsiTheme="minorHAnsi"/>
          <w:b/>
          <w:u w:val="single"/>
        </w:rPr>
        <w:t>AGENDA</w:t>
      </w:r>
      <w:r w:rsidR="004A5F0B">
        <w:rPr>
          <w:rFonts w:asciiTheme="minorHAnsi" w:hAnsiTheme="minorHAnsi"/>
          <w:b/>
          <w:u w:val="single"/>
        </w:rPr>
        <w:t xml:space="preserve"> </w:t>
      </w:r>
    </w:p>
    <w:p w14:paraId="2FEEFDA9" w14:textId="77777777" w:rsidR="00706E5B" w:rsidRDefault="00706E5B" w:rsidP="00706E5B">
      <w:pPr>
        <w:pStyle w:val="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E8609F1" w14:textId="513395E4" w:rsidR="00706E5B" w:rsidRDefault="00D949AF" w:rsidP="00C81DC1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</w:rPr>
        <w:t>16</w:t>
      </w:r>
      <w:r w:rsidR="00C81DC1" w:rsidRPr="00C81DC1">
        <w:rPr>
          <w:rFonts w:asciiTheme="minorHAnsi" w:hAnsiTheme="minorHAnsi" w:cs="Arial"/>
        </w:rPr>
        <w:t>/</w:t>
      </w:r>
      <w:r w:rsidR="00663154">
        <w:rPr>
          <w:rFonts w:asciiTheme="minorHAnsi" w:hAnsiTheme="minorHAnsi" w:cs="Arial"/>
        </w:rPr>
        <w:t>125</w:t>
      </w:r>
      <w:r w:rsidR="00A64F09">
        <w:rPr>
          <w:rFonts w:asciiTheme="minorHAnsi" w:hAnsiTheme="minorHAnsi" w:cs="Arial"/>
        </w:rPr>
        <w:t xml:space="preserve"> </w:t>
      </w:r>
      <w:r w:rsidR="00706E5B" w:rsidRPr="00693EBF">
        <w:rPr>
          <w:rFonts w:asciiTheme="minorHAnsi" w:hAnsiTheme="minorHAnsi" w:cs="Arial"/>
          <w:u w:val="single"/>
        </w:rPr>
        <w:t>APOLOGIES AND REASON FOR ABSENCE</w:t>
      </w:r>
    </w:p>
    <w:p w14:paraId="09E52B32" w14:textId="20C9BB28" w:rsidR="00A34624" w:rsidRPr="0065604F" w:rsidRDefault="00A34624" w:rsidP="00A34624">
      <w:pPr>
        <w:pStyle w:val="Title"/>
        <w:ind w:left="720"/>
        <w:jc w:val="left"/>
        <w:rPr>
          <w:rFonts w:asciiTheme="minorHAnsi" w:hAnsiTheme="minorHAnsi" w:cs="Arial"/>
          <w:b w:val="0"/>
          <w:sz w:val="22"/>
          <w:szCs w:val="22"/>
          <w:u w:val="single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Apologies and the </w:t>
      </w:r>
      <w:r w:rsidR="00EE4CF7">
        <w:rPr>
          <w:rFonts w:asciiTheme="minorHAnsi" w:hAnsiTheme="minorHAnsi" w:cs="Arial"/>
          <w:b w:val="0"/>
          <w:sz w:val="22"/>
          <w:szCs w:val="22"/>
        </w:rPr>
        <w:t>reasons for absence were</w:t>
      </w:r>
      <w:r>
        <w:rPr>
          <w:rFonts w:asciiTheme="minorHAnsi" w:hAnsiTheme="minorHAnsi" w:cs="Arial"/>
          <w:b w:val="0"/>
          <w:sz w:val="22"/>
          <w:szCs w:val="22"/>
        </w:rPr>
        <w:t xml:space="preserve"> accepted from </w:t>
      </w:r>
      <w:r w:rsidRPr="0065604F">
        <w:rPr>
          <w:rFonts w:asciiTheme="minorHAnsi" w:hAnsiTheme="minorHAnsi" w:cs="Arial"/>
          <w:b w:val="0"/>
          <w:sz w:val="22"/>
          <w:szCs w:val="22"/>
        </w:rPr>
        <w:t>Cllr Keith Taylor (vacation), Cllr</w:t>
      </w:r>
      <w:r>
        <w:rPr>
          <w:rFonts w:asciiTheme="minorHAnsi" w:hAnsiTheme="minorHAnsi" w:cs="Arial"/>
          <w:b w:val="0"/>
          <w:sz w:val="22"/>
          <w:szCs w:val="22"/>
        </w:rPr>
        <w:t>s</w:t>
      </w:r>
      <w:r w:rsidRPr="0065604F">
        <w:rPr>
          <w:rFonts w:asciiTheme="minorHAnsi" w:hAnsiTheme="minorHAnsi" w:cs="Arial"/>
          <w:b w:val="0"/>
          <w:sz w:val="22"/>
          <w:szCs w:val="22"/>
        </w:rPr>
        <w:t xml:space="preserve"> John Peake</w:t>
      </w:r>
      <w:r>
        <w:rPr>
          <w:rFonts w:asciiTheme="minorHAnsi" w:hAnsiTheme="minorHAnsi" w:cs="Arial"/>
          <w:b w:val="0"/>
          <w:sz w:val="22"/>
          <w:szCs w:val="22"/>
        </w:rPr>
        <w:t xml:space="preserve"> (vacation) and R. Good (Family Commitment).  Councillors signed the Record of Attendance.</w:t>
      </w:r>
    </w:p>
    <w:p w14:paraId="7A9C137B" w14:textId="77777777" w:rsidR="00547C1F" w:rsidRPr="006A78D6" w:rsidRDefault="00547C1F" w:rsidP="006A78D6">
      <w:pPr>
        <w:pStyle w:val="Title"/>
        <w:jc w:val="left"/>
        <w:rPr>
          <w:rFonts w:asciiTheme="minorHAnsi" w:hAnsiTheme="minorHAnsi" w:cs="Arial"/>
          <w:b w:val="0"/>
        </w:rPr>
      </w:pPr>
    </w:p>
    <w:p w14:paraId="16C0E956" w14:textId="77624225" w:rsidR="00E619D7" w:rsidRDefault="00D949AF" w:rsidP="00706E5B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Arial"/>
        </w:rPr>
        <w:t>16</w:t>
      </w:r>
      <w:r w:rsidR="00092753">
        <w:rPr>
          <w:rFonts w:asciiTheme="minorHAnsi" w:hAnsiTheme="minorHAnsi" w:cs="Arial"/>
        </w:rPr>
        <w:t>/</w:t>
      </w:r>
      <w:r w:rsidR="00663154">
        <w:rPr>
          <w:rFonts w:asciiTheme="minorHAnsi" w:hAnsiTheme="minorHAnsi" w:cs="Arial"/>
        </w:rPr>
        <w:t>126</w:t>
      </w:r>
      <w:r w:rsidR="00DA1745">
        <w:rPr>
          <w:rFonts w:asciiTheme="minorHAnsi" w:hAnsiTheme="minorHAnsi" w:cs="Arial"/>
        </w:rPr>
        <w:t xml:space="preserve"> </w:t>
      </w:r>
      <w:r w:rsidR="00706E5B" w:rsidRPr="00693EBF">
        <w:rPr>
          <w:rFonts w:asciiTheme="minorHAnsi" w:hAnsiTheme="minorHAnsi" w:cs="Arial"/>
          <w:u w:val="single"/>
        </w:rPr>
        <w:t>DECLARATION OF INTEREST</w:t>
      </w:r>
      <w:r w:rsidR="004F1092">
        <w:rPr>
          <w:rFonts w:asciiTheme="minorHAnsi" w:hAnsiTheme="minorHAnsi" w:cs="Arial"/>
          <w:u w:val="single"/>
        </w:rPr>
        <w:t>S</w:t>
      </w:r>
    </w:p>
    <w:p w14:paraId="0D6AD9B8" w14:textId="31F3B05C" w:rsidR="00F54AF7" w:rsidRDefault="00A6635B" w:rsidP="00A6635B">
      <w:pPr>
        <w:pStyle w:val="Title"/>
        <w:jc w:val="left"/>
        <w:rPr>
          <w:rFonts w:asciiTheme="minorHAnsi" w:hAnsiTheme="minorHAnsi" w:cs="Arial"/>
          <w:b w:val="0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</w:t>
      </w:r>
      <w:r w:rsidR="009A6B04">
        <w:rPr>
          <w:rFonts w:asciiTheme="minorHAnsi" w:hAnsiTheme="minorHAnsi"/>
          <w:b w:val="0"/>
          <w:sz w:val="22"/>
          <w:szCs w:val="22"/>
        </w:rPr>
        <w:t xml:space="preserve">     </w:t>
      </w:r>
      <w:r w:rsidR="00547C1F">
        <w:rPr>
          <w:rFonts w:asciiTheme="minorHAnsi" w:hAnsiTheme="minorHAnsi"/>
          <w:b w:val="0"/>
          <w:sz w:val="22"/>
          <w:szCs w:val="22"/>
        </w:rPr>
        <w:t>N</w:t>
      </w:r>
      <w:r w:rsidR="00547C1F">
        <w:rPr>
          <w:rFonts w:asciiTheme="minorHAnsi" w:hAnsiTheme="minorHAnsi" w:cs="Arial"/>
          <w:b w:val="0"/>
        </w:rPr>
        <w:t>one declared.</w:t>
      </w:r>
    </w:p>
    <w:p w14:paraId="70601AFB" w14:textId="77777777" w:rsidR="00DB67AA" w:rsidRDefault="00DB67AA" w:rsidP="00A6635B">
      <w:pPr>
        <w:pStyle w:val="Title"/>
        <w:jc w:val="left"/>
        <w:rPr>
          <w:rFonts w:asciiTheme="minorHAnsi" w:hAnsiTheme="minorHAnsi" w:cs="Arial"/>
          <w:b w:val="0"/>
        </w:rPr>
      </w:pPr>
    </w:p>
    <w:p w14:paraId="6A7D27C1" w14:textId="30C988EE" w:rsidR="00547C1F" w:rsidRPr="00E0007A" w:rsidRDefault="00E0007A" w:rsidP="00547C1F">
      <w:pPr>
        <w:pStyle w:val="Title"/>
        <w:jc w:val="left"/>
        <w:rPr>
          <w:rFonts w:asciiTheme="minorHAnsi" w:hAnsiTheme="minorHAnsi" w:cs="Arial"/>
        </w:rPr>
      </w:pPr>
      <w:r w:rsidRPr="00E0007A">
        <w:rPr>
          <w:rFonts w:asciiTheme="minorHAnsi" w:hAnsiTheme="minorHAnsi" w:cs="Arial"/>
        </w:rPr>
        <w:t>16/</w:t>
      </w:r>
      <w:r w:rsidR="00663154">
        <w:rPr>
          <w:rFonts w:asciiTheme="minorHAnsi" w:hAnsiTheme="minorHAnsi" w:cs="Arial"/>
        </w:rPr>
        <w:t>127</w:t>
      </w:r>
      <w:r>
        <w:rPr>
          <w:rFonts w:asciiTheme="minorHAnsi" w:hAnsiTheme="minorHAnsi" w:cs="Arial"/>
        </w:rPr>
        <w:t xml:space="preserve"> </w:t>
      </w:r>
      <w:r w:rsidRPr="00E0007A">
        <w:rPr>
          <w:rFonts w:asciiTheme="minorHAnsi" w:hAnsiTheme="minorHAnsi" w:cs="Arial"/>
          <w:u w:val="single"/>
        </w:rPr>
        <w:t>MINUTES</w:t>
      </w:r>
      <w:r w:rsidR="00DB67AA">
        <w:rPr>
          <w:rFonts w:asciiTheme="minorHAnsi" w:hAnsiTheme="minorHAnsi" w:cs="Arial"/>
          <w:u w:val="single"/>
        </w:rPr>
        <w:t xml:space="preserve"> OF THE PREVIOUS MEETINGS</w:t>
      </w:r>
    </w:p>
    <w:p w14:paraId="487C64D4" w14:textId="09A78F51" w:rsidR="00F54AF7" w:rsidRPr="009E2DD6" w:rsidRDefault="0021097A" w:rsidP="009E2DD6">
      <w:pPr>
        <w:pStyle w:val="Title"/>
        <w:ind w:left="720" w:firstLine="20"/>
        <w:jc w:val="left"/>
        <w:rPr>
          <w:rFonts w:asciiTheme="minorHAnsi" w:hAnsiTheme="minorHAnsi" w:cs="Arial"/>
          <w:b w:val="0"/>
        </w:rPr>
      </w:pPr>
      <w:r w:rsidRPr="0021097A">
        <w:rPr>
          <w:rFonts w:asciiTheme="minorHAnsi" w:hAnsiTheme="minorHAnsi" w:cs="Arial"/>
          <w:sz w:val="22"/>
          <w:szCs w:val="22"/>
        </w:rPr>
        <w:t>RESOLVED</w:t>
      </w:r>
      <w:r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841E89">
        <w:rPr>
          <w:rFonts w:asciiTheme="minorHAnsi" w:hAnsiTheme="minorHAnsi" w:cs="Arial"/>
          <w:b w:val="0"/>
          <w:sz w:val="22"/>
          <w:szCs w:val="22"/>
        </w:rPr>
        <w:t>that t</w:t>
      </w:r>
      <w:r w:rsidR="00F54AF7">
        <w:rPr>
          <w:rFonts w:asciiTheme="minorHAnsi" w:hAnsiTheme="minorHAnsi" w:cs="Arial"/>
          <w:b w:val="0"/>
          <w:sz w:val="22"/>
          <w:szCs w:val="22"/>
        </w:rPr>
        <w:t>he Minutes of the St Martha</w:t>
      </w:r>
      <w:r w:rsidR="00F54AF7" w:rsidRPr="00443A74">
        <w:rPr>
          <w:rFonts w:asciiTheme="minorHAnsi" w:hAnsiTheme="minorHAnsi" w:cs="Arial"/>
          <w:b w:val="0"/>
          <w:sz w:val="22"/>
          <w:szCs w:val="22"/>
        </w:rPr>
        <w:t xml:space="preserve"> Parish Council meeting held on</w:t>
      </w:r>
      <w:r w:rsidR="00D64C9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C61BEB">
        <w:rPr>
          <w:rFonts w:asciiTheme="minorHAnsi" w:hAnsiTheme="minorHAnsi" w:cs="Arial"/>
          <w:b w:val="0"/>
          <w:sz w:val="22"/>
          <w:szCs w:val="22"/>
        </w:rPr>
        <w:t>13</w:t>
      </w:r>
      <w:r w:rsidR="00DA2351" w:rsidRPr="002E40CE">
        <w:rPr>
          <w:rFonts w:asciiTheme="minorHAnsi" w:hAnsiTheme="minorHAnsi" w:cs="Arial"/>
          <w:b w:val="0"/>
          <w:sz w:val="22"/>
          <w:szCs w:val="22"/>
          <w:vertAlign w:val="superscript"/>
        </w:rPr>
        <w:t>th</w:t>
      </w:r>
      <w:r w:rsidR="00DA2351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C61BEB">
        <w:rPr>
          <w:rFonts w:asciiTheme="minorHAnsi" w:hAnsiTheme="minorHAnsi" w:cs="Arial"/>
          <w:b w:val="0"/>
          <w:sz w:val="22"/>
          <w:szCs w:val="22"/>
        </w:rPr>
        <w:t>July</w:t>
      </w:r>
      <w:r w:rsidR="00DA2351">
        <w:rPr>
          <w:rFonts w:asciiTheme="minorHAnsi" w:hAnsiTheme="minorHAnsi" w:cs="Arial"/>
          <w:b w:val="0"/>
          <w:sz w:val="22"/>
          <w:szCs w:val="22"/>
        </w:rPr>
        <w:t xml:space="preserve"> 2016</w:t>
      </w:r>
      <w:r w:rsidR="009E2DD6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9E2DD6" w:rsidRPr="009E2DD6">
        <w:rPr>
          <w:rFonts w:asciiTheme="minorHAnsi" w:hAnsiTheme="minorHAnsi" w:cs="Arial"/>
          <w:b w:val="0"/>
          <w:sz w:val="22"/>
          <w:szCs w:val="22"/>
        </w:rPr>
        <w:t xml:space="preserve">and the Minutes of the Extra-Ordinary Parish Council Meeting held on </w:t>
      </w:r>
      <w:r w:rsidR="00DB67AA">
        <w:rPr>
          <w:rFonts w:asciiTheme="minorHAnsi" w:hAnsiTheme="minorHAnsi" w:cs="Arial"/>
          <w:b w:val="0"/>
          <w:sz w:val="22"/>
          <w:szCs w:val="22"/>
        </w:rPr>
        <w:t xml:space="preserve">19/08/16 be approved </w:t>
      </w:r>
      <w:r w:rsidR="00DA343C">
        <w:rPr>
          <w:rFonts w:asciiTheme="minorHAnsi" w:hAnsiTheme="minorHAnsi" w:cs="Arial"/>
          <w:b w:val="0"/>
          <w:sz w:val="22"/>
          <w:szCs w:val="22"/>
        </w:rPr>
        <w:t xml:space="preserve">and </w:t>
      </w:r>
      <w:r w:rsidR="00DA343C" w:rsidRPr="009E2DD6">
        <w:rPr>
          <w:rFonts w:asciiTheme="minorHAnsi" w:hAnsiTheme="minorHAnsi" w:cs="Arial"/>
          <w:b w:val="0"/>
          <w:sz w:val="22"/>
          <w:szCs w:val="22"/>
        </w:rPr>
        <w:t>signed</w:t>
      </w:r>
      <w:r w:rsidR="00F54AF7">
        <w:rPr>
          <w:rFonts w:asciiTheme="minorHAnsi" w:hAnsiTheme="minorHAnsi" w:cs="Arial"/>
          <w:b w:val="0"/>
          <w:sz w:val="22"/>
          <w:szCs w:val="22"/>
        </w:rPr>
        <w:t xml:space="preserve"> by the Chairman as a true record. </w:t>
      </w:r>
    </w:p>
    <w:p w14:paraId="6734E870" w14:textId="332CB20E" w:rsidR="001B66B2" w:rsidRDefault="00547C1F" w:rsidP="001B66B2">
      <w:pPr>
        <w:ind w:left="72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</w:p>
    <w:p w14:paraId="32D37B35" w14:textId="3EEA6C5C" w:rsidR="00EE4CF7" w:rsidRDefault="004F1092" w:rsidP="00EE4CF7">
      <w:pPr>
        <w:pStyle w:val="Title"/>
        <w:jc w:val="left"/>
        <w:rPr>
          <w:rFonts w:asciiTheme="minorHAnsi" w:hAnsiTheme="minorHAnsi" w:cs="Arial"/>
          <w:caps/>
          <w:u w:val="single"/>
        </w:rPr>
      </w:pPr>
      <w:r>
        <w:rPr>
          <w:rFonts w:asciiTheme="minorHAnsi" w:hAnsiTheme="minorHAnsi" w:cs="Arial"/>
        </w:rPr>
        <w:t>16/</w:t>
      </w:r>
      <w:r w:rsidR="00663154">
        <w:rPr>
          <w:rFonts w:asciiTheme="minorHAnsi" w:hAnsiTheme="minorHAnsi" w:cs="Arial"/>
        </w:rPr>
        <w:t>1</w:t>
      </w:r>
      <w:r w:rsidR="00EE4CF7">
        <w:rPr>
          <w:rFonts w:asciiTheme="minorHAnsi" w:hAnsiTheme="minorHAnsi" w:cs="Arial"/>
        </w:rPr>
        <w:t>28</w:t>
      </w:r>
      <w:r w:rsidR="003A7C77">
        <w:rPr>
          <w:rFonts w:asciiTheme="minorHAnsi" w:hAnsiTheme="minorHAnsi" w:cs="Arial"/>
        </w:rPr>
        <w:tab/>
      </w:r>
      <w:r w:rsidR="00CE4C34">
        <w:rPr>
          <w:rFonts w:asciiTheme="minorHAnsi" w:hAnsiTheme="minorHAnsi" w:cs="Arial"/>
        </w:rPr>
        <w:t xml:space="preserve"> </w:t>
      </w:r>
      <w:r w:rsidR="00706E5B" w:rsidRPr="00693EBF">
        <w:rPr>
          <w:rFonts w:asciiTheme="minorHAnsi" w:hAnsiTheme="minorHAnsi" w:cs="Arial"/>
          <w:caps/>
          <w:u w:val="single"/>
        </w:rPr>
        <w:t>Reports</w:t>
      </w:r>
    </w:p>
    <w:p w14:paraId="68D70C18" w14:textId="66163401" w:rsidR="008306E9" w:rsidRPr="00EE4CF7" w:rsidRDefault="008306E9" w:rsidP="00EE4CF7">
      <w:pPr>
        <w:pStyle w:val="Title"/>
        <w:numPr>
          <w:ilvl w:val="0"/>
          <w:numId w:val="33"/>
        </w:numPr>
        <w:jc w:val="left"/>
        <w:rPr>
          <w:rFonts w:asciiTheme="minorHAnsi" w:hAnsiTheme="minorHAnsi" w:cs="Arial"/>
          <w:b w:val="0"/>
          <w:sz w:val="22"/>
          <w:szCs w:val="22"/>
        </w:rPr>
      </w:pPr>
      <w:r w:rsidRPr="00EE4CF7">
        <w:rPr>
          <w:rFonts w:asciiTheme="minorHAnsi" w:hAnsiTheme="minorHAnsi" w:cs="Arial"/>
          <w:b w:val="0"/>
          <w:sz w:val="22"/>
          <w:szCs w:val="22"/>
        </w:rPr>
        <w:t xml:space="preserve">Richard </w:t>
      </w:r>
      <w:proofErr w:type="spellStart"/>
      <w:r w:rsidRPr="00EE4CF7">
        <w:rPr>
          <w:rFonts w:asciiTheme="minorHAnsi" w:hAnsiTheme="minorHAnsi" w:cs="Arial"/>
          <w:b w:val="0"/>
          <w:sz w:val="22"/>
          <w:szCs w:val="22"/>
        </w:rPr>
        <w:t>Billington</w:t>
      </w:r>
      <w:proofErr w:type="spellEnd"/>
      <w:r w:rsidRPr="00EE4CF7">
        <w:rPr>
          <w:rFonts w:asciiTheme="minorHAnsi" w:hAnsiTheme="minorHAnsi" w:cs="Arial"/>
          <w:b w:val="0"/>
          <w:sz w:val="22"/>
          <w:szCs w:val="22"/>
        </w:rPr>
        <w:t xml:space="preserve"> – Lead Councillor for</w:t>
      </w:r>
      <w:hyperlink r:id="rId9" w:history="1">
        <w:r w:rsidRPr="00EE4CF7">
          <w:rPr>
            <w:rFonts w:asciiTheme="minorHAnsi" w:hAnsiTheme="minorHAnsi" w:cs="Arial"/>
            <w:b w:val="0"/>
            <w:sz w:val="22"/>
            <w:szCs w:val="22"/>
          </w:rPr>
          <w:t xml:space="preserve"> Rural Economy, Countryside, Parks and Leisure</w:t>
        </w:r>
      </w:hyperlink>
      <w:r w:rsidRPr="00EE4CF7">
        <w:rPr>
          <w:rFonts w:asciiTheme="minorHAnsi" w:hAnsiTheme="minorHAnsi" w:cs="Arial"/>
          <w:b w:val="0"/>
          <w:sz w:val="22"/>
          <w:szCs w:val="22"/>
        </w:rPr>
        <w:t xml:space="preserve"> reported on the </w:t>
      </w:r>
      <w:r w:rsidRPr="00EE4CF7">
        <w:rPr>
          <w:rFonts w:asciiTheme="minorHAnsi" w:hAnsiTheme="minorHAnsi"/>
          <w:b w:val="0"/>
          <w:sz w:val="22"/>
          <w:szCs w:val="22"/>
        </w:rPr>
        <w:t xml:space="preserve">work that Council </w:t>
      </w:r>
      <w:proofErr w:type="gramStart"/>
      <w:r w:rsidRPr="00EE4CF7">
        <w:rPr>
          <w:rFonts w:asciiTheme="minorHAnsi" w:hAnsiTheme="minorHAnsi"/>
          <w:b w:val="0"/>
          <w:sz w:val="22"/>
          <w:szCs w:val="22"/>
        </w:rPr>
        <w:t>staff are</w:t>
      </w:r>
      <w:proofErr w:type="gramEnd"/>
      <w:r w:rsidRPr="00EE4CF7">
        <w:rPr>
          <w:rFonts w:asciiTheme="minorHAnsi" w:hAnsiTheme="minorHAnsi"/>
          <w:b w:val="0"/>
          <w:sz w:val="22"/>
          <w:szCs w:val="22"/>
        </w:rPr>
        <w:t xml:space="preserve"> undertaking </w:t>
      </w:r>
      <w:r w:rsidR="00D13BF2" w:rsidRPr="00EE4CF7">
        <w:rPr>
          <w:rFonts w:asciiTheme="minorHAnsi" w:hAnsiTheme="minorHAnsi"/>
          <w:b w:val="0"/>
          <w:sz w:val="22"/>
          <w:szCs w:val="22"/>
        </w:rPr>
        <w:t xml:space="preserve">with Surrey Wildlife Trust </w:t>
      </w:r>
      <w:r w:rsidR="00DA343C" w:rsidRPr="00EE4CF7">
        <w:rPr>
          <w:rFonts w:asciiTheme="minorHAnsi" w:hAnsiTheme="minorHAnsi"/>
          <w:b w:val="0"/>
          <w:sz w:val="22"/>
          <w:szCs w:val="22"/>
        </w:rPr>
        <w:t>at Burpham</w:t>
      </w:r>
      <w:r w:rsidR="00D13BF2" w:rsidRPr="00EE4CF7">
        <w:rPr>
          <w:rFonts w:asciiTheme="minorHAnsi" w:hAnsiTheme="minorHAnsi"/>
          <w:b w:val="0"/>
          <w:sz w:val="22"/>
          <w:szCs w:val="22"/>
        </w:rPr>
        <w:t xml:space="preserve"> Court Farm the</w:t>
      </w:r>
      <w:r w:rsidRPr="00EE4CF7">
        <w:rPr>
          <w:rFonts w:asciiTheme="minorHAnsi" w:hAnsiTheme="minorHAnsi"/>
          <w:b w:val="0"/>
          <w:sz w:val="22"/>
          <w:szCs w:val="22"/>
        </w:rPr>
        <w:t xml:space="preserve"> wetland area along the </w:t>
      </w:r>
      <w:r w:rsidR="00DA343C">
        <w:rPr>
          <w:rFonts w:asciiTheme="minorHAnsi" w:hAnsiTheme="minorHAnsi"/>
          <w:b w:val="0"/>
          <w:sz w:val="22"/>
          <w:szCs w:val="22"/>
        </w:rPr>
        <w:t>A3.</w:t>
      </w:r>
    </w:p>
    <w:p w14:paraId="1CF7D108" w14:textId="77777777" w:rsidR="008306E9" w:rsidRDefault="008306E9" w:rsidP="008306E9">
      <w:pPr>
        <w:pStyle w:val="Title"/>
        <w:numPr>
          <w:ilvl w:val="0"/>
          <w:numId w:val="3"/>
        </w:numPr>
        <w:ind w:left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A45A9B">
        <w:rPr>
          <w:rFonts w:asciiTheme="minorHAnsi" w:hAnsiTheme="minorHAnsi"/>
          <w:b w:val="0"/>
          <w:bCs w:val="0"/>
          <w:sz w:val="22"/>
          <w:szCs w:val="22"/>
        </w:rPr>
        <w:t xml:space="preserve">To note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the </w:t>
      </w:r>
      <w:r w:rsidRPr="00A45A9B">
        <w:rPr>
          <w:rFonts w:asciiTheme="minorHAnsi" w:hAnsiTheme="minorHAnsi"/>
          <w:b w:val="0"/>
          <w:bCs w:val="0"/>
          <w:sz w:val="22"/>
          <w:szCs w:val="22"/>
        </w:rPr>
        <w:t xml:space="preserve">report from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Members attending the </w:t>
      </w:r>
      <w:r w:rsidRPr="00A45A9B">
        <w:rPr>
          <w:rFonts w:asciiTheme="minorHAnsi" w:hAnsiTheme="minorHAnsi"/>
          <w:b w:val="0"/>
          <w:bCs w:val="0"/>
          <w:sz w:val="22"/>
          <w:szCs w:val="22"/>
        </w:rPr>
        <w:t>Shalford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Parish Council meeting on 21/07/16 – No attendees</w:t>
      </w:r>
    </w:p>
    <w:p w14:paraId="194EDE61" w14:textId="77777777" w:rsidR="00D13BF2" w:rsidRDefault="00D13BF2" w:rsidP="00D13BF2">
      <w:pPr>
        <w:pStyle w:val="Title"/>
        <w:ind w:left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6A1AF15A" w14:textId="3DB56AE4" w:rsidR="008306E9" w:rsidRDefault="00D13BF2" w:rsidP="008306E9">
      <w:pPr>
        <w:pStyle w:val="Title"/>
        <w:numPr>
          <w:ilvl w:val="0"/>
          <w:numId w:val="3"/>
        </w:numPr>
        <w:ind w:left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It was AGREED on the</w:t>
      </w:r>
      <w:r w:rsidR="008306E9">
        <w:rPr>
          <w:rFonts w:asciiTheme="minorHAnsi" w:hAnsiTheme="minorHAnsi"/>
          <w:b w:val="0"/>
          <w:bCs w:val="0"/>
          <w:sz w:val="22"/>
          <w:szCs w:val="22"/>
        </w:rPr>
        <w:t xml:space="preserve"> Member attendance at Shalford Parish Council meetings during 2016:</w:t>
      </w:r>
    </w:p>
    <w:p w14:paraId="26A9F48C" w14:textId="3495E564" w:rsidR="008306E9" w:rsidRPr="00D13BF2" w:rsidRDefault="008306E9" w:rsidP="008306E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D13BF2">
        <w:rPr>
          <w:rFonts w:asciiTheme="minorHAnsi" w:eastAsia="Times New Roman" w:hAnsiTheme="minorHAnsi"/>
          <w:sz w:val="22"/>
          <w:szCs w:val="22"/>
        </w:rPr>
        <w:t xml:space="preserve">22nd September 2016 - </w:t>
      </w:r>
      <w:proofErr w:type="spellStart"/>
      <w:r w:rsidRPr="00D13BF2">
        <w:rPr>
          <w:rFonts w:asciiTheme="minorHAnsi" w:eastAsia="Times New Roman" w:hAnsiTheme="minorHAnsi"/>
          <w:sz w:val="22"/>
          <w:szCs w:val="22"/>
        </w:rPr>
        <w:t>Peasmarsh</w:t>
      </w:r>
      <w:proofErr w:type="spellEnd"/>
      <w:r w:rsidRPr="00D13BF2">
        <w:rPr>
          <w:rFonts w:asciiTheme="minorHAnsi" w:eastAsia="Times New Roman" w:hAnsiTheme="minorHAnsi"/>
          <w:sz w:val="22"/>
          <w:szCs w:val="22"/>
        </w:rPr>
        <w:t xml:space="preserve"> Village Hall </w:t>
      </w:r>
      <w:r w:rsidR="00D13BF2" w:rsidRPr="00D13BF2">
        <w:rPr>
          <w:rFonts w:asciiTheme="minorHAnsi" w:eastAsia="Times New Roman" w:hAnsiTheme="minorHAnsi"/>
          <w:sz w:val="22"/>
          <w:szCs w:val="22"/>
        </w:rPr>
        <w:t>–</w:t>
      </w:r>
      <w:r w:rsidRPr="00D13BF2">
        <w:rPr>
          <w:rFonts w:asciiTheme="minorHAnsi" w:eastAsia="Times New Roman" w:hAnsiTheme="minorHAnsi"/>
          <w:sz w:val="22"/>
          <w:szCs w:val="22"/>
        </w:rPr>
        <w:t xml:space="preserve"> C</w:t>
      </w:r>
      <w:r w:rsidR="00D13BF2" w:rsidRPr="00D13BF2">
        <w:rPr>
          <w:rFonts w:asciiTheme="minorHAnsi" w:eastAsia="Times New Roman" w:hAnsiTheme="minorHAnsi"/>
          <w:sz w:val="22"/>
          <w:szCs w:val="22"/>
        </w:rPr>
        <w:t>llr Seabrook</w:t>
      </w:r>
    </w:p>
    <w:p w14:paraId="61175315" w14:textId="151D1282" w:rsidR="008306E9" w:rsidRPr="00D13BF2" w:rsidRDefault="008306E9" w:rsidP="008306E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D13BF2">
        <w:rPr>
          <w:rFonts w:asciiTheme="minorHAnsi" w:eastAsia="Times New Roman" w:hAnsiTheme="minorHAnsi"/>
          <w:sz w:val="22"/>
          <w:szCs w:val="22"/>
        </w:rPr>
        <w:t xml:space="preserve">20th October 2016 - Shalford Village Hall </w:t>
      </w:r>
      <w:r w:rsidR="00D13BF2" w:rsidRPr="00D13BF2">
        <w:rPr>
          <w:rFonts w:asciiTheme="minorHAnsi" w:eastAsia="Times New Roman" w:hAnsiTheme="minorHAnsi"/>
          <w:sz w:val="22"/>
          <w:szCs w:val="22"/>
        </w:rPr>
        <w:t>–</w:t>
      </w:r>
      <w:r w:rsidRPr="00D13BF2">
        <w:rPr>
          <w:rFonts w:asciiTheme="minorHAnsi" w:eastAsia="Times New Roman" w:hAnsiTheme="minorHAnsi"/>
          <w:sz w:val="22"/>
          <w:szCs w:val="22"/>
        </w:rPr>
        <w:t xml:space="preserve"> </w:t>
      </w:r>
      <w:r w:rsidR="00D13BF2" w:rsidRPr="00D13BF2">
        <w:rPr>
          <w:rFonts w:asciiTheme="minorHAnsi" w:eastAsia="Times New Roman" w:hAnsiTheme="minorHAnsi"/>
          <w:sz w:val="22"/>
          <w:szCs w:val="22"/>
        </w:rPr>
        <w:t xml:space="preserve">Cllr The Revd. </w:t>
      </w:r>
      <w:r w:rsidRPr="00D13BF2">
        <w:rPr>
          <w:rFonts w:asciiTheme="minorHAnsi" w:eastAsia="Times New Roman" w:hAnsiTheme="minorHAnsi"/>
          <w:sz w:val="22"/>
          <w:szCs w:val="22"/>
        </w:rPr>
        <w:t>S</w:t>
      </w:r>
      <w:r w:rsidR="00D13BF2" w:rsidRPr="00D13BF2">
        <w:rPr>
          <w:rFonts w:asciiTheme="minorHAnsi" w:eastAsia="Times New Roman" w:hAnsiTheme="minorHAnsi"/>
          <w:sz w:val="22"/>
          <w:szCs w:val="22"/>
        </w:rPr>
        <w:t xml:space="preserve">. </w:t>
      </w:r>
      <w:r w:rsidRPr="00D13BF2">
        <w:rPr>
          <w:rFonts w:asciiTheme="minorHAnsi" w:eastAsia="Times New Roman" w:hAnsiTheme="minorHAnsi"/>
          <w:sz w:val="22"/>
          <w:szCs w:val="22"/>
        </w:rPr>
        <w:t>S</w:t>
      </w:r>
      <w:r w:rsidR="00D13BF2" w:rsidRPr="00D13BF2">
        <w:rPr>
          <w:rFonts w:asciiTheme="minorHAnsi" w:eastAsia="Times New Roman" w:hAnsiTheme="minorHAnsi"/>
          <w:sz w:val="22"/>
          <w:szCs w:val="22"/>
        </w:rPr>
        <w:t>okolowski</w:t>
      </w:r>
    </w:p>
    <w:p w14:paraId="56DB3D9F" w14:textId="37DEA1C3" w:rsidR="008306E9" w:rsidRPr="00D13BF2" w:rsidRDefault="008306E9" w:rsidP="008306E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D13BF2">
        <w:rPr>
          <w:rFonts w:asciiTheme="minorHAnsi" w:eastAsia="Times New Roman" w:hAnsiTheme="minorHAnsi"/>
          <w:sz w:val="22"/>
          <w:szCs w:val="22"/>
        </w:rPr>
        <w:t xml:space="preserve">17th November 2016 - Chilworth Village Hall </w:t>
      </w:r>
      <w:r w:rsidR="00D13BF2" w:rsidRPr="00D13BF2">
        <w:rPr>
          <w:rFonts w:asciiTheme="minorHAnsi" w:eastAsia="Times New Roman" w:hAnsiTheme="minorHAnsi"/>
          <w:sz w:val="22"/>
          <w:szCs w:val="22"/>
        </w:rPr>
        <w:t>–</w:t>
      </w:r>
      <w:r w:rsidRPr="00D13BF2">
        <w:rPr>
          <w:rFonts w:asciiTheme="minorHAnsi" w:eastAsia="Times New Roman" w:hAnsiTheme="minorHAnsi"/>
          <w:sz w:val="22"/>
          <w:szCs w:val="22"/>
        </w:rPr>
        <w:t xml:space="preserve"> </w:t>
      </w:r>
      <w:r w:rsidR="00D13BF2" w:rsidRPr="00D13BF2">
        <w:rPr>
          <w:rFonts w:asciiTheme="minorHAnsi" w:eastAsia="Times New Roman" w:hAnsiTheme="minorHAnsi"/>
          <w:sz w:val="22"/>
          <w:szCs w:val="22"/>
        </w:rPr>
        <w:t>Cllr Mrs Allen</w:t>
      </w:r>
    </w:p>
    <w:p w14:paraId="33D7D34E" w14:textId="3DC3A1A5" w:rsidR="008306E9" w:rsidRPr="00D13BF2" w:rsidRDefault="008306E9" w:rsidP="008306E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D13BF2">
        <w:rPr>
          <w:rFonts w:asciiTheme="minorHAnsi" w:eastAsia="Times New Roman" w:hAnsiTheme="minorHAnsi"/>
          <w:sz w:val="22"/>
          <w:szCs w:val="22"/>
        </w:rPr>
        <w:t xml:space="preserve">15th December 2016 - Shalford Village Hall </w:t>
      </w:r>
      <w:r w:rsidR="00D13BF2" w:rsidRPr="00D13BF2">
        <w:rPr>
          <w:rFonts w:asciiTheme="minorHAnsi" w:eastAsia="Times New Roman" w:hAnsiTheme="minorHAnsi"/>
          <w:sz w:val="22"/>
          <w:szCs w:val="22"/>
        </w:rPr>
        <w:t>–</w:t>
      </w:r>
      <w:r w:rsidRPr="00D13BF2">
        <w:rPr>
          <w:rFonts w:asciiTheme="minorHAnsi" w:eastAsia="Times New Roman" w:hAnsiTheme="minorHAnsi"/>
          <w:sz w:val="22"/>
          <w:szCs w:val="22"/>
        </w:rPr>
        <w:t xml:space="preserve"> </w:t>
      </w:r>
      <w:r w:rsidR="00D13BF2" w:rsidRPr="00D13BF2">
        <w:rPr>
          <w:rFonts w:asciiTheme="minorHAnsi" w:eastAsia="Times New Roman" w:hAnsiTheme="minorHAnsi"/>
          <w:sz w:val="22"/>
          <w:szCs w:val="22"/>
        </w:rPr>
        <w:t xml:space="preserve">Cllr </w:t>
      </w:r>
      <w:r w:rsidRPr="00D13BF2">
        <w:rPr>
          <w:rFonts w:asciiTheme="minorHAnsi" w:eastAsia="Times New Roman" w:hAnsiTheme="minorHAnsi"/>
          <w:sz w:val="22"/>
          <w:szCs w:val="22"/>
        </w:rPr>
        <w:t>P</w:t>
      </w:r>
      <w:r w:rsidR="00D13BF2" w:rsidRPr="00D13BF2">
        <w:rPr>
          <w:rFonts w:asciiTheme="minorHAnsi" w:eastAsia="Times New Roman" w:hAnsiTheme="minorHAnsi"/>
          <w:sz w:val="22"/>
          <w:szCs w:val="22"/>
        </w:rPr>
        <w:t>. Corning</w:t>
      </w:r>
    </w:p>
    <w:p w14:paraId="2CA5EECF" w14:textId="2641A44D" w:rsidR="008306E9" w:rsidRDefault="008306E9" w:rsidP="00ED1970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74C7441A" w14:textId="77777777" w:rsidR="008306E9" w:rsidRDefault="008306E9" w:rsidP="00ED1970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747878CB" w14:textId="098DB1CF" w:rsidR="00ED1970" w:rsidRDefault="00F10C16" w:rsidP="00ED1970">
      <w:pPr>
        <w:pStyle w:val="Title"/>
        <w:jc w:val="left"/>
        <w:rPr>
          <w:rFonts w:asciiTheme="minorHAnsi" w:hAnsiTheme="minorHAnsi" w:cs="Arial"/>
          <w:b w:val="0"/>
          <w:caps/>
          <w:u w:val="single"/>
        </w:rPr>
      </w:pPr>
      <w:r>
        <w:rPr>
          <w:rFonts w:asciiTheme="minorHAnsi" w:hAnsiTheme="minorHAnsi" w:cs="Arial"/>
          <w:caps/>
        </w:rPr>
        <w:t>16/</w:t>
      </w:r>
      <w:r w:rsidR="00663154">
        <w:rPr>
          <w:rFonts w:asciiTheme="minorHAnsi" w:hAnsiTheme="minorHAnsi" w:cs="Arial"/>
          <w:caps/>
        </w:rPr>
        <w:t>1</w:t>
      </w:r>
      <w:r w:rsidR="009C052C">
        <w:rPr>
          <w:rFonts w:asciiTheme="minorHAnsi" w:hAnsiTheme="minorHAnsi" w:cs="Arial"/>
          <w:caps/>
        </w:rPr>
        <w:t>29</w:t>
      </w:r>
      <w:r w:rsidR="009E75FA">
        <w:rPr>
          <w:rFonts w:asciiTheme="minorHAnsi" w:hAnsiTheme="minorHAnsi" w:cs="Arial"/>
          <w:caps/>
        </w:rPr>
        <w:t xml:space="preserve"> </w:t>
      </w:r>
      <w:r w:rsidR="00ED1970" w:rsidRPr="00693EBF">
        <w:rPr>
          <w:rFonts w:asciiTheme="minorHAnsi" w:hAnsiTheme="minorHAnsi" w:cs="Arial"/>
          <w:caps/>
          <w:u w:val="single"/>
        </w:rPr>
        <w:t>Financial matters</w:t>
      </w:r>
    </w:p>
    <w:p w14:paraId="247AF25C" w14:textId="4CE6E8A5" w:rsidR="0000640C" w:rsidRDefault="001663FA" w:rsidP="0000640C">
      <w:pPr>
        <w:pStyle w:val="Title"/>
        <w:ind w:firstLine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(a) T</w:t>
      </w:r>
      <w:r w:rsidR="00074C59">
        <w:rPr>
          <w:rFonts w:asciiTheme="minorHAnsi" w:hAnsiTheme="minorHAnsi" w:cs="Arial"/>
          <w:b w:val="0"/>
          <w:sz w:val="22"/>
          <w:szCs w:val="22"/>
        </w:rPr>
        <w:t xml:space="preserve">he Clerk </w:t>
      </w:r>
      <w:r>
        <w:rPr>
          <w:rFonts w:asciiTheme="minorHAnsi" w:hAnsiTheme="minorHAnsi" w:cs="Arial"/>
          <w:b w:val="0"/>
          <w:sz w:val="22"/>
          <w:szCs w:val="22"/>
        </w:rPr>
        <w:t xml:space="preserve">reported </w:t>
      </w:r>
      <w:r w:rsidR="00074C59">
        <w:rPr>
          <w:rFonts w:asciiTheme="minorHAnsi" w:hAnsiTheme="minorHAnsi" w:cs="Arial"/>
          <w:b w:val="0"/>
          <w:sz w:val="22"/>
          <w:szCs w:val="22"/>
        </w:rPr>
        <w:t xml:space="preserve">on the </w:t>
      </w:r>
      <w:r>
        <w:rPr>
          <w:rFonts w:asciiTheme="minorHAnsi" w:hAnsiTheme="minorHAnsi" w:cs="Arial"/>
          <w:b w:val="0"/>
          <w:sz w:val="22"/>
          <w:szCs w:val="22"/>
        </w:rPr>
        <w:t>following balances:</w:t>
      </w:r>
    </w:p>
    <w:p w14:paraId="1BB06746" w14:textId="77777777" w:rsidR="0000640C" w:rsidRPr="00D60831" w:rsidRDefault="0000640C" w:rsidP="0000640C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981" w:tblpY="41"/>
        <w:tblW w:w="0" w:type="auto"/>
        <w:tblLook w:val="04A0" w:firstRow="1" w:lastRow="0" w:firstColumn="1" w:lastColumn="0" w:noHBand="0" w:noVBand="1"/>
      </w:tblPr>
      <w:tblGrid>
        <w:gridCol w:w="2557"/>
        <w:gridCol w:w="4021"/>
      </w:tblGrid>
      <w:tr w:rsidR="0000640C" w:rsidRPr="0000640C" w14:paraId="59127F1B" w14:textId="77777777" w:rsidTr="00AA0817">
        <w:tc>
          <w:tcPr>
            <w:tcW w:w="2557" w:type="dxa"/>
          </w:tcPr>
          <w:p w14:paraId="5976B694" w14:textId="77777777" w:rsidR="0000640C" w:rsidRPr="0000640C" w:rsidRDefault="0000640C" w:rsidP="00AA08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640C">
              <w:rPr>
                <w:rFonts w:asciiTheme="minorHAnsi" w:hAnsiTheme="minorHAnsi"/>
                <w:sz w:val="22"/>
                <w:szCs w:val="22"/>
              </w:rPr>
              <w:t>£6,117.56</w:t>
            </w:r>
          </w:p>
        </w:tc>
        <w:tc>
          <w:tcPr>
            <w:tcW w:w="0" w:type="auto"/>
          </w:tcPr>
          <w:p w14:paraId="3A4736EA" w14:textId="77777777" w:rsidR="0000640C" w:rsidRPr="0000640C" w:rsidRDefault="0000640C" w:rsidP="00AA08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640C">
              <w:rPr>
                <w:rFonts w:asciiTheme="minorHAnsi" w:hAnsiTheme="minorHAnsi"/>
                <w:sz w:val="22"/>
                <w:szCs w:val="22"/>
              </w:rPr>
              <w:t>Business Reserve Account (as at 01/09/16)</w:t>
            </w:r>
          </w:p>
        </w:tc>
      </w:tr>
      <w:tr w:rsidR="0000640C" w:rsidRPr="0000640C" w14:paraId="588DB57A" w14:textId="77777777" w:rsidTr="00AA0817">
        <w:tc>
          <w:tcPr>
            <w:tcW w:w="2557" w:type="dxa"/>
          </w:tcPr>
          <w:p w14:paraId="35A30F51" w14:textId="77777777" w:rsidR="0000640C" w:rsidRPr="0000640C" w:rsidRDefault="0000640C" w:rsidP="00AA08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640C">
              <w:rPr>
                <w:rFonts w:asciiTheme="minorHAnsi" w:hAnsiTheme="minorHAnsi"/>
                <w:sz w:val="22"/>
                <w:szCs w:val="22"/>
              </w:rPr>
              <w:t>£12,401.27</w:t>
            </w:r>
          </w:p>
        </w:tc>
        <w:tc>
          <w:tcPr>
            <w:tcW w:w="0" w:type="auto"/>
          </w:tcPr>
          <w:p w14:paraId="4B8F6E77" w14:textId="77777777" w:rsidR="0000640C" w:rsidRPr="0000640C" w:rsidRDefault="0000640C" w:rsidP="00AA08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640C">
              <w:rPr>
                <w:rFonts w:asciiTheme="minorHAnsi" w:hAnsiTheme="minorHAnsi"/>
                <w:sz w:val="22"/>
                <w:szCs w:val="22"/>
              </w:rPr>
              <w:t>Current Account (as at 02/08/16)</w:t>
            </w:r>
          </w:p>
        </w:tc>
      </w:tr>
    </w:tbl>
    <w:p w14:paraId="4F77F8E3" w14:textId="77777777" w:rsidR="0000640C" w:rsidRPr="0000640C" w:rsidRDefault="0000640C" w:rsidP="0000640C">
      <w:pPr>
        <w:rPr>
          <w:rFonts w:asciiTheme="minorHAnsi" w:hAnsiTheme="minorHAnsi"/>
          <w:sz w:val="22"/>
          <w:szCs w:val="22"/>
          <w:u w:val="single"/>
        </w:rPr>
      </w:pPr>
    </w:p>
    <w:p w14:paraId="5177E7B1" w14:textId="77777777" w:rsidR="0000640C" w:rsidRPr="0000640C" w:rsidRDefault="0000640C" w:rsidP="0000640C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14:paraId="000064C5" w14:textId="77777777" w:rsidR="0000640C" w:rsidRPr="0000640C" w:rsidRDefault="0000640C" w:rsidP="0000640C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14:paraId="48940810" w14:textId="77777777" w:rsidR="0000640C" w:rsidRPr="0000640C" w:rsidRDefault="0000640C" w:rsidP="0000640C">
      <w:pPr>
        <w:pStyle w:val="ListParagraph"/>
        <w:rPr>
          <w:rFonts w:asciiTheme="minorHAnsi" w:hAnsiTheme="minorHAnsi"/>
          <w:sz w:val="22"/>
          <w:szCs w:val="22"/>
        </w:rPr>
      </w:pPr>
      <w:r w:rsidRPr="0000640C">
        <w:rPr>
          <w:rFonts w:asciiTheme="minorHAnsi" w:hAnsiTheme="minorHAnsi"/>
          <w:sz w:val="22"/>
          <w:szCs w:val="22"/>
          <w:u w:val="single"/>
        </w:rPr>
        <w:t>Income received since last meeting (13/07/16):</w:t>
      </w:r>
    </w:p>
    <w:p w14:paraId="703A8E33" w14:textId="6F2DF8E4" w:rsidR="0000640C" w:rsidRPr="0000640C" w:rsidRDefault="0000640C" w:rsidP="0000640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0640C">
        <w:rPr>
          <w:rFonts w:asciiTheme="minorHAnsi" w:hAnsiTheme="minorHAnsi"/>
          <w:b/>
          <w:sz w:val="22"/>
          <w:szCs w:val="22"/>
        </w:rPr>
        <w:t>28p</w:t>
      </w:r>
      <w:r w:rsidRPr="0000640C">
        <w:rPr>
          <w:rFonts w:asciiTheme="minorHAnsi" w:hAnsiTheme="minorHAnsi"/>
          <w:sz w:val="22"/>
          <w:szCs w:val="22"/>
        </w:rPr>
        <w:t xml:space="preserve"> Interest on Business Reserve Account – 31/08/16</w:t>
      </w:r>
    </w:p>
    <w:p w14:paraId="5105589B" w14:textId="77777777" w:rsidR="00CE3FF9" w:rsidRDefault="00CE3FF9" w:rsidP="00074C59">
      <w:pPr>
        <w:pStyle w:val="Title"/>
        <w:ind w:left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498D1539" w14:textId="119803E1" w:rsidR="00510628" w:rsidRDefault="00074C59" w:rsidP="00BF107C">
      <w:pPr>
        <w:pStyle w:val="Title"/>
        <w:ind w:left="720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A235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4250A6" w:rsidRPr="006A2355">
        <w:rPr>
          <w:rFonts w:asciiTheme="minorHAnsi" w:hAnsiTheme="minorHAnsi"/>
          <w:b w:val="0"/>
          <w:bCs w:val="0"/>
          <w:sz w:val="22"/>
          <w:szCs w:val="22"/>
        </w:rPr>
        <w:t xml:space="preserve">(b) </w:t>
      </w:r>
      <w:r w:rsidR="00533ED8">
        <w:rPr>
          <w:rFonts w:asciiTheme="minorHAnsi" w:hAnsiTheme="minorHAnsi" w:cs="Arial"/>
          <w:b w:val="0"/>
          <w:sz w:val="22"/>
          <w:szCs w:val="22"/>
        </w:rPr>
        <w:t>The schedule of</w:t>
      </w:r>
      <w:r w:rsidR="00533ED8" w:rsidRPr="00D43720">
        <w:rPr>
          <w:rFonts w:asciiTheme="minorHAnsi" w:hAnsiTheme="minorHAnsi" w:cs="Arial"/>
          <w:b w:val="0"/>
          <w:sz w:val="22"/>
          <w:szCs w:val="22"/>
        </w:rPr>
        <w:t xml:space="preserve"> cheques </w:t>
      </w:r>
      <w:r w:rsidR="00533ED8">
        <w:rPr>
          <w:rFonts w:asciiTheme="minorHAnsi" w:hAnsiTheme="minorHAnsi" w:cs="Arial"/>
          <w:b w:val="0"/>
          <w:sz w:val="22"/>
          <w:szCs w:val="22"/>
        </w:rPr>
        <w:t>totalling £</w:t>
      </w:r>
      <w:r w:rsidR="009E75FA">
        <w:rPr>
          <w:rFonts w:asciiTheme="minorHAnsi" w:hAnsiTheme="minorHAnsi" w:cs="Arial"/>
          <w:b w:val="0"/>
          <w:sz w:val="22"/>
          <w:szCs w:val="22"/>
        </w:rPr>
        <w:t>7,052.07</w:t>
      </w:r>
      <w:r w:rsidR="00D64C9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CE3FF9">
        <w:rPr>
          <w:rFonts w:asciiTheme="minorHAnsi" w:hAnsiTheme="minorHAnsi" w:cs="Arial"/>
          <w:b w:val="0"/>
          <w:sz w:val="22"/>
          <w:szCs w:val="22"/>
        </w:rPr>
        <w:t>(+ VAT totalling £</w:t>
      </w:r>
      <w:r w:rsidR="009E75FA">
        <w:rPr>
          <w:rFonts w:asciiTheme="minorHAnsi" w:hAnsiTheme="minorHAnsi" w:cs="Arial"/>
          <w:b w:val="0"/>
          <w:sz w:val="22"/>
          <w:szCs w:val="22"/>
        </w:rPr>
        <w:t>1,069.3</w:t>
      </w:r>
      <w:r w:rsidR="00DA1745">
        <w:rPr>
          <w:rFonts w:asciiTheme="minorHAnsi" w:hAnsiTheme="minorHAnsi" w:cs="Arial"/>
          <w:b w:val="0"/>
          <w:sz w:val="22"/>
          <w:szCs w:val="22"/>
        </w:rPr>
        <w:t>0</w:t>
      </w:r>
      <w:r w:rsidR="00533ED8">
        <w:rPr>
          <w:rFonts w:asciiTheme="minorHAnsi" w:hAnsiTheme="minorHAnsi" w:cs="Arial"/>
          <w:b w:val="0"/>
          <w:sz w:val="22"/>
          <w:szCs w:val="22"/>
        </w:rPr>
        <w:t xml:space="preserve">) at attached to record Minutes were </w:t>
      </w:r>
      <w:r w:rsidR="00533ED8" w:rsidRPr="00C033D0">
        <w:rPr>
          <w:rFonts w:asciiTheme="minorHAnsi" w:hAnsiTheme="minorHAnsi" w:cs="Arial"/>
          <w:sz w:val="22"/>
          <w:szCs w:val="22"/>
        </w:rPr>
        <w:t>approved and signed</w:t>
      </w:r>
      <w:r w:rsidR="00533ED8">
        <w:rPr>
          <w:rFonts w:asciiTheme="minorHAnsi" w:hAnsiTheme="minorHAnsi" w:cs="Arial"/>
          <w:b w:val="0"/>
          <w:sz w:val="22"/>
          <w:szCs w:val="22"/>
        </w:rPr>
        <w:t>.</w:t>
      </w:r>
    </w:p>
    <w:p w14:paraId="0DA8D3B3" w14:textId="77777777" w:rsidR="00CE3FF9" w:rsidRPr="00C033D0" w:rsidRDefault="00CE3FF9" w:rsidP="009E75FA">
      <w:pPr>
        <w:pStyle w:val="Title"/>
        <w:jc w:val="left"/>
        <w:rPr>
          <w:rFonts w:asciiTheme="minorHAnsi" w:hAnsiTheme="minorHAnsi" w:cs="Arial"/>
          <w:sz w:val="22"/>
          <w:szCs w:val="22"/>
        </w:rPr>
      </w:pPr>
    </w:p>
    <w:p w14:paraId="04DDB9DB" w14:textId="51B242F4" w:rsidR="00E619D7" w:rsidRPr="00270AEF" w:rsidRDefault="00412FA2" w:rsidP="00270AEF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412FA2">
        <w:rPr>
          <w:rFonts w:asciiTheme="minorHAnsi" w:hAnsiTheme="minorHAnsi"/>
          <w:bCs w:val="0"/>
        </w:rPr>
        <w:t>1</w:t>
      </w:r>
      <w:r w:rsidR="00ED1970" w:rsidRPr="00412FA2">
        <w:rPr>
          <w:rFonts w:asciiTheme="minorHAnsi" w:hAnsiTheme="minorHAnsi"/>
          <w:bCs w:val="0"/>
        </w:rPr>
        <w:t>6</w:t>
      </w:r>
      <w:r w:rsidR="00EA34D7">
        <w:rPr>
          <w:rFonts w:asciiTheme="minorHAnsi" w:hAnsiTheme="minorHAnsi"/>
          <w:bCs w:val="0"/>
        </w:rPr>
        <w:t>/</w:t>
      </w:r>
      <w:r w:rsidR="00663154">
        <w:rPr>
          <w:rFonts w:asciiTheme="minorHAnsi" w:hAnsiTheme="minorHAnsi"/>
          <w:bCs w:val="0"/>
        </w:rPr>
        <w:t>1</w:t>
      </w:r>
      <w:r w:rsidR="0000640C">
        <w:rPr>
          <w:rFonts w:asciiTheme="minorHAnsi" w:hAnsiTheme="minorHAnsi"/>
          <w:bCs w:val="0"/>
        </w:rPr>
        <w:t>30</w:t>
      </w:r>
      <w:r w:rsidR="009E75FA">
        <w:rPr>
          <w:rFonts w:asciiTheme="minorHAnsi" w:hAnsiTheme="minorHAnsi"/>
          <w:bCs w:val="0"/>
        </w:rPr>
        <w:t xml:space="preserve"> </w:t>
      </w:r>
      <w:r w:rsidR="00ED1970" w:rsidRPr="00693EBF">
        <w:rPr>
          <w:rFonts w:asciiTheme="minorHAnsi" w:hAnsiTheme="minorHAnsi" w:cs="Arial"/>
          <w:caps/>
          <w:u w:val="single"/>
        </w:rPr>
        <w:t>Planning</w:t>
      </w:r>
    </w:p>
    <w:p w14:paraId="492FC75F" w14:textId="6F066957" w:rsidR="00EA34D7" w:rsidRDefault="00EA34D7" w:rsidP="00AA6F0B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The Clerk reported </w:t>
      </w:r>
      <w:r w:rsidR="00D31C99">
        <w:rPr>
          <w:rFonts w:asciiTheme="minorHAnsi" w:hAnsiTheme="minorHAnsi"/>
          <w:b w:val="0"/>
          <w:bCs w:val="0"/>
          <w:sz w:val="22"/>
          <w:szCs w:val="22"/>
        </w:rPr>
        <w:t>that there have been no decisions received from GBC since the last meeting.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4CD10622" w14:textId="3D0E3AD8" w:rsidR="00C61BEB" w:rsidRPr="0038182E" w:rsidRDefault="007330CE" w:rsidP="0038182E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Notice</w:t>
      </w:r>
      <w:r w:rsidR="009E75FA" w:rsidRPr="006A2355">
        <w:rPr>
          <w:rFonts w:asciiTheme="minorHAnsi" w:hAnsiTheme="minorHAnsi"/>
          <w:b w:val="0"/>
          <w:bCs w:val="0"/>
          <w:sz w:val="22"/>
          <w:szCs w:val="22"/>
        </w:rPr>
        <w:t xml:space="preserve"> of those received since last meeting</w:t>
      </w:r>
      <w:r w:rsidR="0038182E">
        <w:rPr>
          <w:rFonts w:asciiTheme="minorHAnsi" w:hAnsiTheme="minorHAnsi"/>
          <w:b w:val="0"/>
          <w:bCs w:val="0"/>
          <w:sz w:val="22"/>
          <w:szCs w:val="22"/>
        </w:rPr>
        <w:tab/>
      </w:r>
      <w:r w:rsidR="0038182E">
        <w:rPr>
          <w:rFonts w:asciiTheme="minorHAnsi" w:hAnsiTheme="minorHAnsi"/>
          <w:b w:val="0"/>
          <w:bCs w:val="0"/>
          <w:sz w:val="22"/>
          <w:szCs w:val="22"/>
        </w:rPr>
        <w:tab/>
      </w:r>
      <w:r w:rsidR="0038182E">
        <w:rPr>
          <w:rFonts w:asciiTheme="minorHAnsi" w:hAnsiTheme="minorHAnsi"/>
          <w:b w:val="0"/>
          <w:bCs w:val="0"/>
          <w:sz w:val="22"/>
          <w:szCs w:val="22"/>
        </w:rPr>
        <w:tab/>
      </w:r>
      <w:r w:rsidR="0038182E">
        <w:rPr>
          <w:rFonts w:asciiTheme="minorHAnsi" w:hAnsiTheme="minorHAnsi"/>
          <w:b w:val="0"/>
          <w:bCs w:val="0"/>
          <w:sz w:val="22"/>
          <w:szCs w:val="22"/>
        </w:rPr>
        <w:tab/>
      </w:r>
      <w:r w:rsidR="0038182E">
        <w:rPr>
          <w:rFonts w:asciiTheme="minorHAnsi" w:hAnsiTheme="minorHAnsi"/>
          <w:b w:val="0"/>
          <w:bCs w:val="0"/>
          <w:sz w:val="22"/>
          <w:szCs w:val="22"/>
        </w:rPr>
        <w:tab/>
        <w:t xml:space="preserve">           </w:t>
      </w:r>
      <w:r w:rsidR="00C61BEB" w:rsidRPr="0038182E">
        <w:rPr>
          <w:rFonts w:asciiTheme="minorHAnsi" w:hAnsiTheme="minorHAnsi"/>
          <w:bCs w:val="0"/>
          <w:color w:val="3366FF"/>
          <w:sz w:val="22"/>
          <w:szCs w:val="22"/>
        </w:rPr>
        <w:t>Appendix A</w:t>
      </w:r>
    </w:p>
    <w:p w14:paraId="39A5A123" w14:textId="77777777" w:rsidR="0000640C" w:rsidRDefault="0000640C" w:rsidP="0000640C">
      <w:pPr>
        <w:pStyle w:val="Title"/>
        <w:ind w:left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(c) To discuss and agree a corporate response to Planning Application </w:t>
      </w:r>
      <w:r w:rsidRPr="00B44632">
        <w:rPr>
          <w:rFonts w:asciiTheme="minorHAnsi" w:hAnsiTheme="minorHAnsi"/>
          <w:b w:val="0"/>
          <w:bCs w:val="0"/>
          <w:sz w:val="22"/>
          <w:szCs w:val="22"/>
          <w:u w:val="single"/>
        </w:rPr>
        <w:t>16/W/00065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– The Charcoal    </w:t>
      </w:r>
    </w:p>
    <w:p w14:paraId="3E0ECBDB" w14:textId="7414F713" w:rsidR="0000640C" w:rsidRPr="0000640C" w:rsidRDefault="0000640C" w:rsidP="0000640C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House</w:t>
      </w:r>
      <w:r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Pr="0000640C">
        <w:rPr>
          <w:rFonts w:asciiTheme="minorHAnsi" w:hAnsiTheme="minorHAnsi"/>
          <w:bCs/>
          <w:sz w:val="22"/>
          <w:szCs w:val="22"/>
        </w:rPr>
        <w:t>For information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44632">
        <w:rPr>
          <w:rFonts w:asciiTheme="minorHAnsi" w:hAnsiTheme="minorHAnsi"/>
          <w:bCs/>
          <w:sz w:val="22"/>
          <w:szCs w:val="22"/>
        </w:rPr>
        <w:t>GBC have advised that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B44632">
        <w:rPr>
          <w:rFonts w:ascii="Calibri" w:eastAsiaTheme="minorHAnsi" w:hAnsi="Calibri" w:cs="Calibri"/>
          <w:sz w:val="22"/>
          <w:szCs w:val="22"/>
          <w:lang w:val="en-US"/>
        </w:rPr>
        <w:t>an application with a ‘W’, is dealt with in a different manner to those with a ‘P’.  </w:t>
      </w:r>
    </w:p>
    <w:p w14:paraId="58AF5903" w14:textId="77777777" w:rsidR="0000640C" w:rsidRPr="00B44632" w:rsidRDefault="0000640C" w:rsidP="0000640C">
      <w:pPr>
        <w:widowControl w:val="0"/>
        <w:autoSpaceDE w:val="0"/>
        <w:autoSpaceDN w:val="0"/>
        <w:adjustRightInd w:val="0"/>
        <w:ind w:left="720"/>
        <w:rPr>
          <w:rFonts w:ascii="Calibri" w:eastAsiaTheme="minorHAnsi" w:hAnsi="Calibri" w:cs="Calibri"/>
          <w:sz w:val="22"/>
          <w:szCs w:val="22"/>
          <w:lang w:val="en-US"/>
        </w:rPr>
      </w:pPr>
      <w:r>
        <w:rPr>
          <w:rFonts w:ascii="Calibri" w:eastAsiaTheme="minorHAnsi" w:hAnsi="Calibri" w:cs="Calibri"/>
          <w:sz w:val="22"/>
          <w:szCs w:val="22"/>
          <w:lang w:val="en-US"/>
        </w:rPr>
        <w:t>There are only</w:t>
      </w:r>
      <w:r w:rsidRPr="00B44632">
        <w:rPr>
          <w:rFonts w:ascii="Calibri" w:eastAsiaTheme="minorHAnsi" w:hAnsi="Calibri" w:cs="Calibri"/>
          <w:sz w:val="22"/>
          <w:szCs w:val="22"/>
          <w:lang w:val="en-US"/>
        </w:rPr>
        <w:t xml:space="preserve"> 3 areas to be commented</w:t>
      </w:r>
      <w:r>
        <w:rPr>
          <w:rFonts w:ascii="Calibri" w:eastAsiaTheme="minorHAnsi" w:hAnsi="Calibri" w:cs="Calibri"/>
          <w:sz w:val="22"/>
          <w:szCs w:val="22"/>
          <w:lang w:val="en-US"/>
        </w:rPr>
        <w:t xml:space="preserve"> on</w:t>
      </w:r>
      <w:r w:rsidRPr="00B44632">
        <w:rPr>
          <w:rFonts w:ascii="Calibri" w:eastAsiaTheme="minorHAnsi" w:hAnsi="Calibri" w:cs="Calibri"/>
          <w:sz w:val="22"/>
          <w:szCs w:val="22"/>
          <w:lang w:val="en-US"/>
        </w:rPr>
        <w:t>, although any other comments will be noted in the report:</w:t>
      </w:r>
    </w:p>
    <w:p w14:paraId="59F6BABB" w14:textId="77777777" w:rsidR="0000640C" w:rsidRPr="00B44632" w:rsidRDefault="0000640C" w:rsidP="0000640C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eastAsiaTheme="minorHAnsi" w:hAnsi="Calibri" w:cs="Calibri"/>
          <w:sz w:val="22"/>
          <w:szCs w:val="22"/>
          <w:lang w:val="en-US"/>
        </w:rPr>
      </w:pPr>
      <w:r w:rsidRPr="00B44632">
        <w:rPr>
          <w:rFonts w:ascii="Calibri" w:eastAsiaTheme="minorHAnsi" w:hAnsi="Calibri" w:cs="Calibri"/>
          <w:sz w:val="22"/>
          <w:szCs w:val="22"/>
          <w:lang w:val="en-US"/>
        </w:rPr>
        <w:t>Highway matters</w:t>
      </w:r>
    </w:p>
    <w:p w14:paraId="6B6E5DCB" w14:textId="77777777" w:rsidR="0000640C" w:rsidRDefault="0000640C" w:rsidP="0000640C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eastAsiaTheme="minorHAnsi" w:hAnsi="Calibri" w:cs="Calibri"/>
          <w:sz w:val="22"/>
          <w:szCs w:val="22"/>
          <w:lang w:val="en-US"/>
        </w:rPr>
      </w:pPr>
      <w:r w:rsidRPr="00B44632">
        <w:rPr>
          <w:rFonts w:ascii="Calibri" w:eastAsiaTheme="minorHAnsi" w:hAnsi="Calibri" w:cs="Calibri"/>
          <w:sz w:val="22"/>
          <w:szCs w:val="22"/>
          <w:lang w:val="en-US"/>
        </w:rPr>
        <w:t>Flooding</w:t>
      </w:r>
    </w:p>
    <w:p w14:paraId="19A3508E" w14:textId="22294B9C" w:rsidR="0000640C" w:rsidRDefault="0000640C" w:rsidP="0000640C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eastAsiaTheme="minorHAnsi" w:hAnsi="Calibri" w:cs="Calibri"/>
          <w:sz w:val="22"/>
          <w:szCs w:val="22"/>
          <w:lang w:val="en-US"/>
        </w:rPr>
      </w:pPr>
      <w:r w:rsidRPr="0000640C">
        <w:rPr>
          <w:rFonts w:ascii="Calibri" w:eastAsiaTheme="minorHAnsi" w:hAnsi="Calibri" w:cs="Calibri"/>
          <w:sz w:val="22"/>
          <w:szCs w:val="22"/>
          <w:lang w:val="en-US"/>
        </w:rPr>
        <w:t>Land contamination</w:t>
      </w:r>
    </w:p>
    <w:p w14:paraId="6700AE45" w14:textId="70AF1ABF" w:rsidR="005A40E9" w:rsidRPr="0000640C" w:rsidRDefault="005A40E9" w:rsidP="005A40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eastAsiaTheme="minorHAnsi" w:hAnsi="Calibri" w:cs="Calibri"/>
          <w:sz w:val="22"/>
          <w:szCs w:val="22"/>
          <w:lang w:val="en-US"/>
        </w:rPr>
      </w:pPr>
      <w:r w:rsidRPr="005A40E9">
        <w:rPr>
          <w:rFonts w:ascii="Calibri" w:hAnsi="Calibri" w:cs="Calibri"/>
          <w:b/>
          <w:sz w:val="20"/>
          <w:szCs w:val="20"/>
        </w:rPr>
        <w:t>Recommend REFUSE</w:t>
      </w:r>
      <w:r w:rsidRPr="005A40E9">
        <w:rPr>
          <w:rFonts w:ascii="Calibri" w:hAnsi="Calibri" w:cs="Calibri"/>
          <w:sz w:val="20"/>
          <w:szCs w:val="20"/>
        </w:rPr>
        <w:t xml:space="preserve">:  loss of local employment; parking is inadequate; there is no provision for families with 2 cars, visitors and trades people.  </w:t>
      </w:r>
      <w:proofErr w:type="gramStart"/>
      <w:r w:rsidRPr="005A40E9">
        <w:rPr>
          <w:rFonts w:ascii="Calibri" w:hAnsi="Calibri" w:cs="Calibri"/>
          <w:sz w:val="20"/>
          <w:szCs w:val="20"/>
        </w:rPr>
        <w:t>Loss of privacy for neighbouring properties via the windows in the living area.</w:t>
      </w:r>
      <w:proofErr w:type="gramEnd"/>
      <w:r w:rsidRPr="005A40E9">
        <w:rPr>
          <w:rFonts w:ascii="Calibri" w:hAnsi="Calibri" w:cs="Calibri"/>
          <w:sz w:val="20"/>
          <w:szCs w:val="20"/>
        </w:rPr>
        <w:t xml:space="preserve">  It would not result in the provision of much needed small dwellings.</w:t>
      </w:r>
    </w:p>
    <w:p w14:paraId="34E3BDED" w14:textId="77777777" w:rsidR="005A40E9" w:rsidRDefault="005A40E9" w:rsidP="005A40E9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2C29F71" w14:textId="361589A9" w:rsidR="00F94AFC" w:rsidRDefault="00663154" w:rsidP="00F94AF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caps/>
        </w:rPr>
        <w:t>16/1</w:t>
      </w:r>
      <w:r w:rsidR="005A40E9">
        <w:rPr>
          <w:rFonts w:ascii="Calibri" w:hAnsi="Calibri" w:cs="Arial"/>
          <w:b/>
          <w:bCs/>
          <w:caps/>
        </w:rPr>
        <w:t>31</w:t>
      </w:r>
      <w:r w:rsidR="004B5DDE" w:rsidRPr="005A40E9">
        <w:rPr>
          <w:rFonts w:ascii="Calibri" w:hAnsi="Calibri" w:cs="Arial"/>
          <w:b/>
          <w:bCs/>
          <w:caps/>
        </w:rPr>
        <w:t xml:space="preserve"> </w:t>
      </w:r>
      <w:r w:rsidR="00F94AFC" w:rsidRPr="0031534A">
        <w:rPr>
          <w:rFonts w:ascii="Calibri" w:hAnsi="Calibri" w:cs="Arial"/>
          <w:b/>
          <w:bCs/>
          <w:caps/>
          <w:u w:val="single"/>
        </w:rPr>
        <w:t>THE CHILWORTH PARISH MAGAZINE</w:t>
      </w:r>
    </w:p>
    <w:p w14:paraId="00010C14" w14:textId="0972435C" w:rsidR="005A40E9" w:rsidRDefault="00F94AFC" w:rsidP="005A40E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sz w:val="22"/>
          <w:szCs w:val="22"/>
        </w:rPr>
      </w:pPr>
      <w:r w:rsidRPr="00391C98">
        <w:rPr>
          <w:rFonts w:asciiTheme="minorHAnsi" w:hAnsiTheme="minorHAnsi" w:cs="Arial"/>
          <w:bCs/>
          <w:sz w:val="22"/>
          <w:szCs w:val="22"/>
        </w:rPr>
        <w:t xml:space="preserve">The Chairman </w:t>
      </w:r>
      <w:r w:rsidR="00C61BEB">
        <w:rPr>
          <w:rFonts w:asciiTheme="minorHAnsi" w:hAnsiTheme="minorHAnsi" w:cs="Arial"/>
          <w:bCs/>
          <w:sz w:val="22"/>
          <w:szCs w:val="22"/>
        </w:rPr>
        <w:t xml:space="preserve">and Members </w:t>
      </w:r>
      <w:r w:rsidRPr="00391C98">
        <w:rPr>
          <w:rFonts w:asciiTheme="minorHAnsi" w:hAnsiTheme="minorHAnsi" w:cs="Arial"/>
          <w:bCs/>
          <w:sz w:val="22"/>
          <w:szCs w:val="22"/>
        </w:rPr>
        <w:t xml:space="preserve">discussed </w:t>
      </w:r>
      <w:r w:rsidR="00C61BEB">
        <w:rPr>
          <w:rFonts w:asciiTheme="minorHAnsi" w:hAnsiTheme="minorHAnsi" w:cs="Arial"/>
          <w:bCs/>
          <w:sz w:val="22"/>
          <w:szCs w:val="22"/>
        </w:rPr>
        <w:t xml:space="preserve">and AGREED that Cllr Seabrook would </w:t>
      </w:r>
      <w:r w:rsidR="005A40E9">
        <w:rPr>
          <w:rFonts w:asciiTheme="minorHAnsi" w:hAnsiTheme="minorHAnsi" w:cs="Arial"/>
          <w:bCs/>
          <w:sz w:val="22"/>
          <w:szCs w:val="22"/>
        </w:rPr>
        <w:t xml:space="preserve">write the </w:t>
      </w:r>
      <w:r w:rsidR="00C61BEB">
        <w:rPr>
          <w:rFonts w:asciiTheme="minorHAnsi" w:hAnsiTheme="minorHAnsi" w:cs="Arial"/>
          <w:bCs/>
          <w:sz w:val="22"/>
          <w:szCs w:val="22"/>
        </w:rPr>
        <w:t>December</w:t>
      </w:r>
      <w:r w:rsidR="00CE4C34">
        <w:rPr>
          <w:rFonts w:asciiTheme="minorHAnsi" w:hAnsiTheme="minorHAnsi" w:cs="Arial"/>
          <w:bCs/>
          <w:sz w:val="22"/>
          <w:szCs w:val="22"/>
        </w:rPr>
        <w:t>/Jan</w:t>
      </w:r>
      <w:r w:rsidR="00C61BEB">
        <w:rPr>
          <w:rFonts w:asciiTheme="minorHAnsi" w:hAnsiTheme="minorHAnsi" w:cs="Arial"/>
          <w:bCs/>
          <w:sz w:val="22"/>
          <w:szCs w:val="22"/>
        </w:rPr>
        <w:t>uary 2017</w:t>
      </w:r>
      <w:r w:rsidR="00CE4C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61BEB">
        <w:rPr>
          <w:rFonts w:asciiTheme="minorHAnsi" w:hAnsiTheme="minorHAnsi" w:cs="Arial"/>
          <w:bCs/>
          <w:sz w:val="22"/>
          <w:szCs w:val="22"/>
        </w:rPr>
        <w:t xml:space="preserve">Parish Council </w:t>
      </w:r>
      <w:r w:rsidR="005A40E9">
        <w:rPr>
          <w:rFonts w:asciiTheme="minorHAnsi" w:hAnsiTheme="minorHAnsi" w:cs="Arial"/>
          <w:bCs/>
          <w:sz w:val="22"/>
          <w:szCs w:val="22"/>
        </w:rPr>
        <w:t>e</w:t>
      </w:r>
      <w:r w:rsidR="00C61BEB">
        <w:rPr>
          <w:rFonts w:asciiTheme="minorHAnsi" w:hAnsiTheme="minorHAnsi" w:cs="Arial"/>
          <w:bCs/>
          <w:sz w:val="22"/>
          <w:szCs w:val="22"/>
        </w:rPr>
        <w:t xml:space="preserve">ditorial. </w:t>
      </w:r>
      <w:r w:rsidR="00CE4C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61BEB">
        <w:rPr>
          <w:rFonts w:asciiTheme="minorHAnsi" w:hAnsiTheme="minorHAnsi" w:cs="Arial"/>
          <w:bCs/>
          <w:sz w:val="22"/>
          <w:szCs w:val="22"/>
        </w:rPr>
        <w:t>It was noted that this is due on 1</w:t>
      </w:r>
      <w:r w:rsidR="00CE4C34">
        <w:rPr>
          <w:rFonts w:asciiTheme="minorHAnsi" w:hAnsiTheme="minorHAnsi" w:cs="Arial"/>
          <w:bCs/>
          <w:sz w:val="22"/>
          <w:szCs w:val="22"/>
        </w:rPr>
        <w:t>5/11/16, t</w:t>
      </w:r>
      <w:r w:rsidR="005A40E9" w:rsidRPr="005A40E9">
        <w:rPr>
          <w:rFonts w:asciiTheme="minorHAnsi" w:hAnsiTheme="minorHAnsi" w:cs="Arial"/>
          <w:bCs/>
          <w:sz w:val="22"/>
          <w:szCs w:val="22"/>
        </w:rPr>
        <w:t xml:space="preserve">he DRAFT </w:t>
      </w:r>
      <w:r w:rsidR="00C61BEB">
        <w:rPr>
          <w:rFonts w:asciiTheme="minorHAnsi" w:hAnsiTheme="minorHAnsi" w:cs="Arial"/>
          <w:bCs/>
          <w:sz w:val="22"/>
          <w:szCs w:val="22"/>
        </w:rPr>
        <w:t xml:space="preserve">wording to the </w:t>
      </w:r>
      <w:r w:rsidR="00C61BEB" w:rsidRPr="005A40E9">
        <w:rPr>
          <w:rFonts w:asciiTheme="minorHAnsi" w:hAnsiTheme="minorHAnsi" w:cs="Arial"/>
          <w:bCs/>
          <w:sz w:val="22"/>
          <w:szCs w:val="22"/>
        </w:rPr>
        <w:t xml:space="preserve">Clerk </w:t>
      </w:r>
      <w:r w:rsidR="00CE4C34">
        <w:rPr>
          <w:rFonts w:asciiTheme="minorHAnsi" w:hAnsiTheme="minorHAnsi" w:cs="Arial"/>
          <w:bCs/>
          <w:sz w:val="22"/>
          <w:szCs w:val="22"/>
        </w:rPr>
        <w:t xml:space="preserve">by </w:t>
      </w:r>
      <w:r w:rsidR="005A40E9" w:rsidRPr="005A40E9">
        <w:rPr>
          <w:rFonts w:asciiTheme="minorHAnsi" w:hAnsiTheme="minorHAnsi" w:cs="Arial"/>
          <w:bCs/>
          <w:sz w:val="22"/>
          <w:szCs w:val="22"/>
        </w:rPr>
        <w:t>12/11/16.</w:t>
      </w:r>
    </w:p>
    <w:p w14:paraId="7F9745CA" w14:textId="77777777" w:rsidR="005A40E9" w:rsidRDefault="005A40E9" w:rsidP="005A40E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aps/>
        </w:rPr>
      </w:pPr>
    </w:p>
    <w:p w14:paraId="4D9A8EBA" w14:textId="695D5B4E" w:rsidR="00526E61" w:rsidRPr="005A40E9" w:rsidRDefault="00C51806" w:rsidP="005A40E9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5A40E9">
        <w:rPr>
          <w:rFonts w:ascii="Calibri" w:hAnsi="Calibri" w:cs="Arial"/>
          <w:b/>
          <w:bCs/>
          <w:caps/>
        </w:rPr>
        <w:t>16/</w:t>
      </w:r>
      <w:r w:rsidR="00663154" w:rsidRPr="005A40E9">
        <w:rPr>
          <w:rFonts w:ascii="Calibri" w:hAnsi="Calibri" w:cs="Arial"/>
          <w:b/>
          <w:bCs/>
          <w:caps/>
        </w:rPr>
        <w:t>1</w:t>
      </w:r>
      <w:r w:rsidR="005A40E9">
        <w:rPr>
          <w:rFonts w:ascii="Calibri" w:hAnsi="Calibri" w:cs="Arial"/>
          <w:b/>
          <w:bCs/>
          <w:caps/>
        </w:rPr>
        <w:t>32</w:t>
      </w:r>
      <w:r w:rsidR="00D70D80" w:rsidRPr="005A40E9">
        <w:rPr>
          <w:rFonts w:ascii="Calibri" w:hAnsi="Calibri" w:cs="Arial"/>
          <w:b/>
          <w:bCs/>
          <w:caps/>
        </w:rPr>
        <w:tab/>
      </w:r>
      <w:r w:rsidR="001F50B3" w:rsidRPr="005A40E9">
        <w:rPr>
          <w:rFonts w:ascii="Calibri" w:hAnsi="Calibri" w:cs="Arial"/>
          <w:b/>
          <w:bCs/>
          <w:caps/>
        </w:rPr>
        <w:t xml:space="preserve"> </w:t>
      </w:r>
      <w:r w:rsidR="00526E61" w:rsidRPr="005A40E9">
        <w:rPr>
          <w:rFonts w:ascii="Calibri" w:hAnsi="Calibri" w:cs="Arial"/>
          <w:b/>
          <w:bCs/>
          <w:caps/>
          <w:u w:val="single"/>
        </w:rPr>
        <w:t>t</w:t>
      </w:r>
      <w:r w:rsidR="005975D6" w:rsidRPr="005A40E9">
        <w:rPr>
          <w:rFonts w:ascii="Calibri" w:hAnsi="Calibri" w:cs="Arial"/>
          <w:b/>
          <w:bCs/>
          <w:caps/>
          <w:u w:val="single"/>
        </w:rPr>
        <w:t xml:space="preserve">he Gunpowder Mills </w:t>
      </w:r>
    </w:p>
    <w:p w14:paraId="1C408298" w14:textId="1A081DD0" w:rsidR="005A40E9" w:rsidRPr="005A40E9" w:rsidRDefault="00D70D80" w:rsidP="005A40E9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5A40E9">
        <w:rPr>
          <w:rFonts w:ascii="Calibri" w:eastAsia="Calibri" w:hAnsi="Calibri" w:cs="Calibri"/>
          <w:sz w:val="32"/>
          <w:szCs w:val="32"/>
          <w:lang w:val="en-US"/>
        </w:rPr>
        <w:tab/>
      </w:r>
      <w:r w:rsidR="005A40E9" w:rsidRPr="005A40E9">
        <w:rPr>
          <w:rFonts w:asciiTheme="minorHAnsi" w:hAnsiTheme="minorHAnsi" w:cs="Arial"/>
          <w:bCs/>
          <w:sz w:val="22"/>
          <w:szCs w:val="22"/>
          <w:u w:val="single"/>
        </w:rPr>
        <w:t>West Lodge</w:t>
      </w:r>
    </w:p>
    <w:p w14:paraId="481A19DC" w14:textId="417EC027" w:rsidR="005A40E9" w:rsidRPr="00C61BEB" w:rsidRDefault="00C61BEB" w:rsidP="005A40E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Members d</w:t>
      </w:r>
      <w:r w:rsidR="005A40E9" w:rsidRPr="00E7370C">
        <w:rPr>
          <w:rFonts w:asciiTheme="minorHAnsi" w:hAnsiTheme="minorHAnsi" w:cs="Arial"/>
          <w:bCs/>
          <w:sz w:val="22"/>
          <w:szCs w:val="22"/>
        </w:rPr>
        <w:t>iscuss</w:t>
      </w:r>
      <w:r>
        <w:rPr>
          <w:rFonts w:asciiTheme="minorHAnsi" w:hAnsiTheme="minorHAnsi" w:cs="Arial"/>
          <w:bCs/>
          <w:sz w:val="22"/>
          <w:szCs w:val="22"/>
        </w:rPr>
        <w:t>ed</w:t>
      </w:r>
      <w:r w:rsidR="005A40E9" w:rsidRPr="00E7370C">
        <w:rPr>
          <w:rFonts w:asciiTheme="minorHAnsi" w:hAnsiTheme="minorHAnsi" w:cs="Arial"/>
          <w:bCs/>
          <w:sz w:val="22"/>
          <w:szCs w:val="22"/>
        </w:rPr>
        <w:t xml:space="preserve"> and note</w:t>
      </w:r>
      <w:r>
        <w:rPr>
          <w:rFonts w:asciiTheme="minorHAnsi" w:hAnsiTheme="minorHAnsi" w:cs="Arial"/>
          <w:bCs/>
          <w:sz w:val="22"/>
          <w:szCs w:val="22"/>
        </w:rPr>
        <w:t>d the</w:t>
      </w:r>
      <w:r w:rsidR="005A40E9" w:rsidRPr="00E7370C">
        <w:rPr>
          <w:rFonts w:asciiTheme="minorHAnsi" w:hAnsiTheme="minorHAnsi" w:cs="Arial"/>
          <w:bCs/>
          <w:sz w:val="22"/>
          <w:szCs w:val="22"/>
        </w:rPr>
        <w:t xml:space="preserve"> updates </w:t>
      </w:r>
      <w:r>
        <w:rPr>
          <w:rFonts w:asciiTheme="minorHAnsi" w:hAnsiTheme="minorHAnsi" w:cs="Arial"/>
          <w:bCs/>
          <w:sz w:val="22"/>
          <w:szCs w:val="22"/>
        </w:rPr>
        <w:t xml:space="preserve">on the Feasibility Appraisal </w:t>
      </w:r>
      <w:r w:rsidR="000F1899">
        <w:rPr>
          <w:rFonts w:asciiTheme="minorHAnsi" w:hAnsiTheme="minorHAnsi" w:cs="Arial"/>
          <w:bCs/>
          <w:sz w:val="22"/>
          <w:szCs w:val="22"/>
        </w:rPr>
        <w:t>prepared by</w:t>
      </w:r>
      <w:r w:rsidR="005A40E9" w:rsidRPr="00E7370C">
        <w:rPr>
          <w:rFonts w:asciiTheme="minorHAnsi" w:hAnsiTheme="minorHAnsi" w:cs="Arial"/>
          <w:bCs/>
          <w:sz w:val="22"/>
          <w:szCs w:val="22"/>
        </w:rPr>
        <w:t xml:space="preserve"> the working party</w:t>
      </w:r>
      <w:r w:rsidR="000F1899">
        <w:rPr>
          <w:rFonts w:asciiTheme="minorHAnsi" w:hAnsiTheme="minorHAnsi" w:cs="Arial"/>
          <w:bCs/>
          <w:sz w:val="22"/>
          <w:szCs w:val="22"/>
        </w:rPr>
        <w:t>.  It was AGREED that this must be sent to GBC Officers by the end of September 2016.</w:t>
      </w:r>
      <w:r>
        <w:rPr>
          <w:rFonts w:asciiTheme="minorHAnsi" w:hAnsiTheme="minorHAnsi" w:cs="Arial"/>
          <w:bCs/>
          <w:sz w:val="22"/>
          <w:szCs w:val="22"/>
        </w:rPr>
        <w:t xml:space="preserve">  Maggie Scott reported that the </w:t>
      </w:r>
      <w:r w:rsidR="005A40E9" w:rsidRPr="00CE0159">
        <w:rPr>
          <w:rFonts w:asciiTheme="minorHAnsi" w:hAnsiTheme="minorHAnsi" w:cs="Arial"/>
          <w:bCs/>
          <w:sz w:val="22"/>
          <w:szCs w:val="22"/>
        </w:rPr>
        <w:t xml:space="preserve">Heritage Lottery Fund </w:t>
      </w:r>
      <w:r w:rsidRPr="00CE0159">
        <w:rPr>
          <w:rFonts w:asciiTheme="minorHAnsi" w:hAnsiTheme="minorHAnsi" w:cs="Arial"/>
          <w:bCs/>
          <w:sz w:val="22"/>
          <w:szCs w:val="22"/>
        </w:rPr>
        <w:t xml:space="preserve">is a </w:t>
      </w:r>
      <w:r w:rsidR="005A40E9" w:rsidRPr="00CE0159">
        <w:rPr>
          <w:rFonts w:asciiTheme="minorHAnsi" w:hAnsiTheme="minorHAnsi" w:cs="Arial"/>
          <w:bCs/>
          <w:sz w:val="22"/>
          <w:szCs w:val="22"/>
        </w:rPr>
        <w:t xml:space="preserve">local one, </w:t>
      </w:r>
      <w:r w:rsidRPr="00CE0159">
        <w:rPr>
          <w:rFonts w:asciiTheme="minorHAnsi" w:hAnsiTheme="minorHAnsi" w:cs="Arial"/>
          <w:bCs/>
          <w:sz w:val="22"/>
          <w:szCs w:val="22"/>
        </w:rPr>
        <w:t xml:space="preserve">and the </w:t>
      </w:r>
      <w:r w:rsidR="005A40E9" w:rsidRPr="00CE0159">
        <w:rPr>
          <w:rFonts w:asciiTheme="minorHAnsi" w:hAnsiTheme="minorHAnsi" w:cs="Arial"/>
          <w:bCs/>
          <w:sz w:val="22"/>
          <w:szCs w:val="22"/>
        </w:rPr>
        <w:t>max</w:t>
      </w:r>
      <w:r w:rsidRPr="00CE0159">
        <w:rPr>
          <w:rFonts w:asciiTheme="minorHAnsi" w:hAnsiTheme="minorHAnsi" w:cs="Arial"/>
          <w:bCs/>
          <w:sz w:val="22"/>
          <w:szCs w:val="22"/>
        </w:rPr>
        <w:t>imum amount to bid for</w:t>
      </w:r>
      <w:r w:rsidR="00CE0159">
        <w:rPr>
          <w:rFonts w:asciiTheme="minorHAnsi" w:hAnsiTheme="minorHAnsi" w:cs="Arial"/>
          <w:bCs/>
          <w:sz w:val="22"/>
          <w:szCs w:val="22"/>
        </w:rPr>
        <w:t xml:space="preserve"> is £100,00.</w:t>
      </w:r>
    </w:p>
    <w:p w14:paraId="2C5EEC9B" w14:textId="77777777" w:rsidR="005A40E9" w:rsidRPr="00CE0159" w:rsidRDefault="005A40E9" w:rsidP="005A40E9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</w:pPr>
    </w:p>
    <w:p w14:paraId="0F02BA9B" w14:textId="6E500C35" w:rsidR="00C61BEB" w:rsidRPr="00CE0159" w:rsidRDefault="00C61BEB" w:rsidP="000F1899">
      <w:pPr>
        <w:pStyle w:val="Default"/>
        <w:ind w:firstLine="720"/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</w:pPr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The Clerk was asked to c</w:t>
      </w:r>
      <w:r w:rsidR="005A40E9"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 xml:space="preserve">larify </w:t>
      </w:r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 xml:space="preserve">three points with the HMRC with regard to </w:t>
      </w:r>
      <w:r w:rsidR="005A40E9"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VAT</w:t>
      </w:r>
      <w:r w:rsid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:</w:t>
      </w:r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 xml:space="preserve"> </w:t>
      </w:r>
    </w:p>
    <w:p w14:paraId="50A7CE6C" w14:textId="2253C194" w:rsidR="005A40E9" w:rsidRPr="00CE0159" w:rsidRDefault="00C61BEB" w:rsidP="00C61BEB">
      <w:pPr>
        <w:pStyle w:val="Default"/>
        <w:numPr>
          <w:ilvl w:val="0"/>
          <w:numId w:val="47"/>
        </w:numPr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</w:pPr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 xml:space="preserve">If the Parish Council </w:t>
      </w:r>
      <w:r w:rsidR="00CE0159"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is</w:t>
      </w:r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 xml:space="preserve"> awarded a grant </w:t>
      </w:r>
      <w:r w:rsidR="005A40E9"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 xml:space="preserve">are we still allowed to claim </w:t>
      </w:r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 xml:space="preserve">back </w:t>
      </w:r>
      <w:r w:rsidR="005A40E9"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the VAT</w:t>
      </w:r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 xml:space="preserve"> from contractors/materials?</w:t>
      </w:r>
    </w:p>
    <w:p w14:paraId="50A6F673" w14:textId="5BD8ECA7" w:rsidR="005A40E9" w:rsidRPr="00CE0159" w:rsidRDefault="00C61BEB" w:rsidP="005A40E9">
      <w:pPr>
        <w:pStyle w:val="Default"/>
        <w:numPr>
          <w:ilvl w:val="0"/>
          <w:numId w:val="47"/>
        </w:numPr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</w:pPr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 xml:space="preserve">Is work on a </w:t>
      </w:r>
      <w:r w:rsidR="005A40E9"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Grade 2 listed b</w:t>
      </w:r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ui</w:t>
      </w:r>
      <w:r w:rsidR="005A40E9"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ld</w:t>
      </w:r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in</w:t>
      </w:r>
      <w:r w:rsidR="005A40E9"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g exempt from VAT</w:t>
      </w:r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?</w:t>
      </w:r>
    </w:p>
    <w:p w14:paraId="3049853A" w14:textId="4A34C07B" w:rsidR="005A40E9" w:rsidRPr="00CE0159" w:rsidRDefault="00C61BEB" w:rsidP="005A40E9">
      <w:pPr>
        <w:pStyle w:val="Default"/>
        <w:numPr>
          <w:ilvl w:val="0"/>
          <w:numId w:val="47"/>
        </w:numPr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</w:pPr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 xml:space="preserve">Would the VAT be waived from the start as because we are </w:t>
      </w:r>
      <w:proofErr w:type="gramStart"/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a Parish</w:t>
      </w:r>
      <w:proofErr w:type="gramEnd"/>
      <w:r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 xml:space="preserve"> Council?</w:t>
      </w:r>
      <w:r w:rsidR="000F1899"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ab/>
      </w:r>
      <w:r w:rsidR="000F1899" w:rsidRPr="00CE0159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ab/>
      </w:r>
    </w:p>
    <w:p w14:paraId="76FEBD47" w14:textId="351F41CF" w:rsidR="005A40E9" w:rsidRDefault="000F1899" w:rsidP="000F1899">
      <w:pPr>
        <w:pStyle w:val="Default"/>
        <w:ind w:left="720"/>
        <w:rPr>
          <w:rFonts w:cs="Arial"/>
          <w:bCs/>
          <w:color w:val="auto"/>
          <w:sz w:val="22"/>
          <w:szCs w:val="22"/>
          <w:lang w:eastAsia="en-US"/>
        </w:rPr>
      </w:pPr>
      <w:r>
        <w:rPr>
          <w:rFonts w:cs="Arial"/>
          <w:bCs/>
          <w:color w:val="auto"/>
          <w:sz w:val="22"/>
          <w:szCs w:val="22"/>
          <w:lang w:eastAsia="en-US"/>
        </w:rPr>
        <w:t xml:space="preserve">It was noted that the Parish Council would have to look at a second source of funding and additional </w:t>
      </w:r>
      <w:r w:rsidR="005A40E9">
        <w:rPr>
          <w:rFonts w:cs="Arial"/>
          <w:bCs/>
          <w:color w:val="auto"/>
          <w:sz w:val="22"/>
          <w:szCs w:val="22"/>
          <w:lang w:eastAsia="en-US"/>
        </w:rPr>
        <w:t xml:space="preserve">community fund raising </w:t>
      </w:r>
      <w:r>
        <w:rPr>
          <w:rFonts w:cs="Arial"/>
          <w:bCs/>
          <w:color w:val="auto"/>
          <w:sz w:val="22"/>
          <w:szCs w:val="22"/>
          <w:lang w:eastAsia="en-US"/>
        </w:rPr>
        <w:t xml:space="preserve">would need to be organised </w:t>
      </w:r>
      <w:r w:rsidR="005A40E9">
        <w:rPr>
          <w:rFonts w:cs="Arial"/>
          <w:bCs/>
          <w:color w:val="auto"/>
          <w:sz w:val="22"/>
          <w:szCs w:val="22"/>
          <w:lang w:eastAsia="en-US"/>
        </w:rPr>
        <w:t>to make the b</w:t>
      </w:r>
      <w:r>
        <w:rPr>
          <w:rFonts w:cs="Arial"/>
          <w:bCs/>
          <w:color w:val="auto"/>
          <w:sz w:val="22"/>
          <w:szCs w:val="22"/>
          <w:lang w:eastAsia="en-US"/>
        </w:rPr>
        <w:t>ui</w:t>
      </w:r>
      <w:r w:rsidR="005A40E9">
        <w:rPr>
          <w:rFonts w:cs="Arial"/>
          <w:bCs/>
          <w:color w:val="auto"/>
          <w:sz w:val="22"/>
          <w:szCs w:val="22"/>
          <w:lang w:eastAsia="en-US"/>
        </w:rPr>
        <w:t>ld</w:t>
      </w:r>
      <w:r>
        <w:rPr>
          <w:rFonts w:cs="Arial"/>
          <w:bCs/>
          <w:color w:val="auto"/>
          <w:sz w:val="22"/>
          <w:szCs w:val="22"/>
          <w:lang w:eastAsia="en-US"/>
        </w:rPr>
        <w:t>in</w:t>
      </w:r>
      <w:r w:rsidR="005A40E9">
        <w:rPr>
          <w:rFonts w:cs="Arial"/>
          <w:bCs/>
          <w:color w:val="auto"/>
          <w:sz w:val="22"/>
          <w:szCs w:val="22"/>
          <w:lang w:eastAsia="en-US"/>
        </w:rPr>
        <w:t>g more attractive</w:t>
      </w:r>
      <w:r>
        <w:rPr>
          <w:rFonts w:cs="Arial"/>
          <w:bCs/>
          <w:color w:val="auto"/>
          <w:sz w:val="22"/>
          <w:szCs w:val="22"/>
          <w:lang w:eastAsia="en-US"/>
        </w:rPr>
        <w:t>.</w:t>
      </w:r>
    </w:p>
    <w:p w14:paraId="0B2C7560" w14:textId="77777777" w:rsidR="000F1899" w:rsidRPr="000F1899" w:rsidRDefault="000F1899" w:rsidP="000F1899">
      <w:pPr>
        <w:pStyle w:val="Default"/>
        <w:ind w:left="720"/>
        <w:rPr>
          <w:rFonts w:cs="Arial"/>
          <w:bCs/>
          <w:color w:val="auto"/>
          <w:sz w:val="22"/>
          <w:szCs w:val="22"/>
          <w:lang w:eastAsia="en-US"/>
        </w:rPr>
      </w:pPr>
    </w:p>
    <w:p w14:paraId="1C6579A1" w14:textId="7E8A19EF" w:rsidR="009E645E" w:rsidRPr="00C217D5" w:rsidRDefault="00C217D5" w:rsidP="009E645E">
      <w:pPr>
        <w:pStyle w:val="Default"/>
        <w:rPr>
          <w:rFonts w:eastAsia="Calibri"/>
          <w:color w:val="auto"/>
          <w:sz w:val="22"/>
          <w:szCs w:val="22"/>
          <w:lang w:val="en-US" w:eastAsia="en-US"/>
        </w:rPr>
      </w:pPr>
      <w:r w:rsidRPr="009E645E">
        <w:rPr>
          <w:rFonts w:asciiTheme="minorHAnsi" w:hAnsiTheme="minorHAnsi" w:cs="Arial"/>
          <w:b/>
          <w:caps/>
        </w:rPr>
        <w:t>16/</w:t>
      </w:r>
      <w:proofErr w:type="gramStart"/>
      <w:r w:rsidR="00663154">
        <w:rPr>
          <w:rFonts w:asciiTheme="minorHAnsi" w:hAnsiTheme="minorHAnsi" w:cs="Arial"/>
          <w:b/>
          <w:caps/>
        </w:rPr>
        <w:t>1</w:t>
      </w:r>
      <w:r w:rsidR="00D03308">
        <w:rPr>
          <w:rFonts w:asciiTheme="minorHAnsi" w:hAnsiTheme="minorHAnsi" w:cs="Arial"/>
          <w:b/>
          <w:caps/>
        </w:rPr>
        <w:t>33</w:t>
      </w:r>
      <w:r>
        <w:rPr>
          <w:rFonts w:asciiTheme="minorHAnsi" w:hAnsiTheme="minorHAnsi" w:cs="Arial"/>
          <w:caps/>
        </w:rPr>
        <w:t xml:space="preserve">  </w:t>
      </w:r>
      <w:r w:rsidRPr="00717ED8">
        <w:rPr>
          <w:rFonts w:asciiTheme="minorHAnsi" w:hAnsiTheme="minorHAnsi" w:cs="Arial"/>
          <w:b/>
          <w:bCs/>
          <w:caps/>
          <w:color w:val="auto"/>
          <w:u w:val="single"/>
          <w:lang w:eastAsia="en-US"/>
        </w:rPr>
        <w:t>NEWLANDS</w:t>
      </w:r>
      <w:proofErr w:type="gramEnd"/>
      <w:r w:rsidRPr="00717ED8">
        <w:rPr>
          <w:rFonts w:asciiTheme="minorHAnsi" w:hAnsiTheme="minorHAnsi" w:cs="Arial"/>
          <w:b/>
          <w:bCs/>
          <w:caps/>
          <w:color w:val="auto"/>
          <w:u w:val="single"/>
          <w:lang w:eastAsia="en-US"/>
        </w:rPr>
        <w:t xml:space="preserve"> CORNER</w:t>
      </w:r>
    </w:p>
    <w:p w14:paraId="6709B08D" w14:textId="35A2FC49" w:rsidR="005F5282" w:rsidRDefault="009E645E" w:rsidP="005F5282">
      <w:pPr>
        <w:pStyle w:val="Default"/>
        <w:ind w:left="720"/>
        <w:rPr>
          <w:rFonts w:cs="Arial"/>
          <w:bCs/>
          <w:color w:val="auto"/>
          <w:sz w:val="22"/>
          <w:szCs w:val="22"/>
          <w:lang w:eastAsia="en-US"/>
        </w:rPr>
      </w:pPr>
      <w:r>
        <w:rPr>
          <w:rFonts w:cs="Arial"/>
          <w:bCs/>
          <w:color w:val="auto"/>
          <w:sz w:val="22"/>
          <w:szCs w:val="22"/>
          <w:lang w:eastAsia="en-US"/>
        </w:rPr>
        <w:t xml:space="preserve">Cllr </w:t>
      </w:r>
      <w:r w:rsidR="00C217D5">
        <w:rPr>
          <w:rFonts w:cs="Arial"/>
          <w:bCs/>
          <w:color w:val="auto"/>
          <w:sz w:val="22"/>
          <w:szCs w:val="22"/>
          <w:lang w:eastAsia="en-US"/>
        </w:rPr>
        <w:t>Wright</w:t>
      </w:r>
      <w:r w:rsidR="0060575B">
        <w:rPr>
          <w:rFonts w:cs="Arial"/>
          <w:bCs/>
          <w:color w:val="auto"/>
          <w:sz w:val="22"/>
          <w:szCs w:val="22"/>
          <w:lang w:eastAsia="en-US"/>
        </w:rPr>
        <w:t xml:space="preserve"> </w:t>
      </w:r>
      <w:r>
        <w:rPr>
          <w:rFonts w:cs="Arial"/>
          <w:bCs/>
          <w:color w:val="auto"/>
          <w:sz w:val="22"/>
          <w:szCs w:val="22"/>
          <w:lang w:eastAsia="en-US"/>
        </w:rPr>
        <w:t xml:space="preserve">reported that </w:t>
      </w:r>
      <w:r w:rsidR="005F5282">
        <w:rPr>
          <w:rFonts w:cs="Arial"/>
          <w:bCs/>
          <w:color w:val="auto"/>
          <w:sz w:val="22"/>
          <w:szCs w:val="22"/>
          <w:lang w:eastAsia="en-US"/>
        </w:rPr>
        <w:t xml:space="preserve">the parking charges are to go </w:t>
      </w:r>
      <w:r w:rsidR="00CE0159">
        <w:rPr>
          <w:rFonts w:cs="Arial"/>
          <w:bCs/>
          <w:color w:val="auto"/>
          <w:sz w:val="22"/>
          <w:szCs w:val="22"/>
          <w:lang w:eastAsia="en-US"/>
        </w:rPr>
        <w:t>ahead;</w:t>
      </w:r>
      <w:r w:rsidR="005F5282">
        <w:rPr>
          <w:rFonts w:cs="Arial"/>
          <w:bCs/>
          <w:color w:val="auto"/>
          <w:sz w:val="22"/>
          <w:szCs w:val="22"/>
          <w:lang w:eastAsia="en-US"/>
        </w:rPr>
        <w:t xml:space="preserve"> there is a commitment to smarten up the loos and to re-instate the pathway.</w:t>
      </w:r>
    </w:p>
    <w:p w14:paraId="416B21A5" w14:textId="35BE77E1" w:rsidR="009E645E" w:rsidRDefault="009E645E" w:rsidP="005F5282">
      <w:pPr>
        <w:pStyle w:val="Default"/>
        <w:ind w:left="720"/>
        <w:rPr>
          <w:rFonts w:asciiTheme="minorHAnsi" w:hAnsiTheme="minorHAnsi" w:cs="Arial"/>
          <w:caps/>
        </w:rPr>
      </w:pPr>
    </w:p>
    <w:p w14:paraId="520350AA" w14:textId="1311DC37" w:rsidR="00706E5B" w:rsidRDefault="00C51806" w:rsidP="00706E5B">
      <w:pPr>
        <w:pStyle w:val="Title"/>
        <w:jc w:val="left"/>
        <w:rPr>
          <w:rFonts w:asciiTheme="minorHAnsi" w:hAnsiTheme="minorHAnsi" w:cs="Arial"/>
          <w:caps/>
          <w:u w:val="single"/>
        </w:rPr>
      </w:pPr>
      <w:r>
        <w:rPr>
          <w:rFonts w:asciiTheme="minorHAnsi" w:hAnsiTheme="minorHAnsi" w:cs="Arial"/>
          <w:caps/>
        </w:rPr>
        <w:t>16/</w:t>
      </w:r>
      <w:r w:rsidR="00663154">
        <w:rPr>
          <w:rFonts w:asciiTheme="minorHAnsi" w:hAnsiTheme="minorHAnsi" w:cs="Arial"/>
          <w:caps/>
        </w:rPr>
        <w:t>1</w:t>
      </w:r>
      <w:r w:rsidR="00D03308">
        <w:rPr>
          <w:rFonts w:asciiTheme="minorHAnsi" w:hAnsiTheme="minorHAnsi" w:cs="Arial"/>
          <w:caps/>
        </w:rPr>
        <w:t>34</w:t>
      </w:r>
      <w:r w:rsidR="0031534A" w:rsidRPr="0031534A">
        <w:rPr>
          <w:rFonts w:asciiTheme="minorHAnsi" w:hAnsiTheme="minorHAnsi" w:cs="Arial"/>
          <w:caps/>
        </w:rPr>
        <w:tab/>
      </w:r>
      <w:r w:rsidR="009E645E" w:rsidRPr="0031534A">
        <w:rPr>
          <w:rFonts w:asciiTheme="minorHAnsi" w:hAnsiTheme="minorHAnsi" w:cs="Arial"/>
          <w:caps/>
        </w:rPr>
        <w:t xml:space="preserve"> </w:t>
      </w:r>
      <w:r w:rsidR="00044440" w:rsidRPr="00044440">
        <w:rPr>
          <w:rFonts w:asciiTheme="minorHAnsi" w:hAnsiTheme="minorHAnsi" w:cs="Arial"/>
          <w:caps/>
          <w:u w:val="single"/>
        </w:rPr>
        <w:t>CHILWORTH</w:t>
      </w:r>
      <w:r>
        <w:rPr>
          <w:rFonts w:asciiTheme="minorHAnsi" w:hAnsiTheme="minorHAnsi" w:cs="Arial"/>
          <w:caps/>
          <w:u w:val="single"/>
        </w:rPr>
        <w:t xml:space="preserve"> </w:t>
      </w:r>
      <w:r w:rsidR="00706E5B" w:rsidRPr="00693EBF">
        <w:rPr>
          <w:rFonts w:asciiTheme="minorHAnsi" w:hAnsiTheme="minorHAnsi" w:cs="Arial"/>
          <w:caps/>
          <w:u w:val="single"/>
        </w:rPr>
        <w:t>War Memorial</w:t>
      </w:r>
    </w:p>
    <w:p w14:paraId="1467822B" w14:textId="52B6754A" w:rsidR="0031534A" w:rsidRPr="005F5282" w:rsidRDefault="00E24A43" w:rsidP="005F5282">
      <w:pPr>
        <w:pStyle w:val="Title"/>
        <w:numPr>
          <w:ilvl w:val="0"/>
          <w:numId w:val="26"/>
        </w:numPr>
        <w:jc w:val="left"/>
        <w:rPr>
          <w:rFonts w:asciiTheme="minorHAnsi" w:hAnsiTheme="minorHAnsi"/>
          <w:sz w:val="22"/>
          <w:szCs w:val="22"/>
        </w:rPr>
      </w:pPr>
      <w:r w:rsidRPr="00E24A43">
        <w:rPr>
          <w:rFonts w:ascii="Calibri" w:hAnsi="Calibri" w:cs="Arial"/>
          <w:b w:val="0"/>
          <w:sz w:val="22"/>
          <w:szCs w:val="22"/>
        </w:rPr>
        <w:t xml:space="preserve">The Clerk reported </w:t>
      </w:r>
      <w:r w:rsidR="005F5282" w:rsidRPr="005F5282">
        <w:rPr>
          <w:rFonts w:asciiTheme="minorHAnsi" w:hAnsiTheme="minorHAnsi"/>
          <w:b w:val="0"/>
          <w:sz w:val="22"/>
          <w:szCs w:val="22"/>
        </w:rPr>
        <w:t>on a message received from John Rye that the mason would be starting in</w:t>
      </w:r>
      <w:r w:rsidR="005F5282">
        <w:rPr>
          <w:rFonts w:asciiTheme="minorHAnsi" w:hAnsiTheme="minorHAnsi"/>
          <w:sz w:val="22"/>
          <w:szCs w:val="22"/>
        </w:rPr>
        <w:t xml:space="preserve"> </w:t>
      </w:r>
      <w:r w:rsidR="005F5282" w:rsidRPr="005F5282">
        <w:rPr>
          <w:rFonts w:asciiTheme="minorHAnsi" w:hAnsiTheme="minorHAnsi"/>
          <w:b w:val="0"/>
          <w:sz w:val="22"/>
          <w:szCs w:val="22"/>
        </w:rPr>
        <w:t>early September.</w:t>
      </w:r>
      <w:r w:rsidR="00FF133F" w:rsidRPr="005F5282">
        <w:rPr>
          <w:rFonts w:asciiTheme="minorHAnsi" w:hAnsiTheme="minorHAnsi"/>
          <w:b w:val="0"/>
          <w:sz w:val="22"/>
          <w:szCs w:val="22"/>
        </w:rPr>
        <w:t> </w:t>
      </w:r>
      <w:r w:rsidR="005F5282">
        <w:rPr>
          <w:rFonts w:asciiTheme="minorHAnsi" w:hAnsiTheme="minorHAnsi"/>
          <w:b w:val="0"/>
          <w:sz w:val="22"/>
          <w:szCs w:val="22"/>
        </w:rPr>
        <w:t xml:space="preserve">  It was AGREED to let John Bailey know the time-scale so that he could confirm that the work had been carried out to a satisfactory standard.</w:t>
      </w:r>
    </w:p>
    <w:p w14:paraId="56B32525" w14:textId="77777777" w:rsidR="005F5282" w:rsidRPr="005F5282" w:rsidRDefault="005F5282" w:rsidP="005F5282">
      <w:pPr>
        <w:pStyle w:val="Title"/>
        <w:ind w:left="720"/>
        <w:jc w:val="left"/>
        <w:rPr>
          <w:rFonts w:asciiTheme="minorHAnsi" w:hAnsiTheme="minorHAnsi"/>
          <w:sz w:val="22"/>
          <w:szCs w:val="22"/>
        </w:rPr>
      </w:pPr>
    </w:p>
    <w:p w14:paraId="2168AF26" w14:textId="72977921" w:rsidR="00D03308" w:rsidRDefault="0031534A" w:rsidP="0031534A">
      <w:pPr>
        <w:pStyle w:val="Title"/>
        <w:jc w:val="left"/>
        <w:rPr>
          <w:rFonts w:asciiTheme="minorHAnsi" w:hAnsiTheme="minorHAnsi" w:cs="Arial"/>
          <w:caps/>
        </w:rPr>
      </w:pPr>
      <w:r w:rsidRPr="0031534A">
        <w:rPr>
          <w:rFonts w:asciiTheme="minorHAnsi" w:hAnsiTheme="minorHAnsi"/>
          <w:bCs w:val="0"/>
          <w:sz w:val="22"/>
          <w:szCs w:val="22"/>
        </w:rPr>
        <w:lastRenderedPageBreak/>
        <w:t>16</w:t>
      </w:r>
      <w:r w:rsidR="004A5F0B">
        <w:rPr>
          <w:rFonts w:asciiTheme="minorHAnsi" w:hAnsiTheme="minorHAnsi" w:cs="Arial"/>
          <w:caps/>
        </w:rPr>
        <w:t>/</w:t>
      </w:r>
      <w:r w:rsidR="00663154">
        <w:rPr>
          <w:rFonts w:asciiTheme="minorHAnsi" w:hAnsiTheme="minorHAnsi" w:cs="Arial"/>
          <w:caps/>
        </w:rPr>
        <w:t>1</w:t>
      </w:r>
      <w:r w:rsidR="00D03308">
        <w:rPr>
          <w:rFonts w:asciiTheme="minorHAnsi" w:hAnsiTheme="minorHAnsi" w:cs="Arial"/>
          <w:caps/>
        </w:rPr>
        <w:t>35</w:t>
      </w:r>
      <w:r w:rsidR="00DA1745">
        <w:rPr>
          <w:rFonts w:asciiTheme="minorHAnsi" w:hAnsiTheme="minorHAnsi" w:cs="Arial"/>
          <w:caps/>
        </w:rPr>
        <w:t xml:space="preserve"> </w:t>
      </w:r>
      <w:r w:rsidR="00D03308" w:rsidRPr="00D03308">
        <w:rPr>
          <w:rFonts w:asciiTheme="minorHAnsi" w:hAnsiTheme="minorHAnsi" w:cs="Arial"/>
          <w:caps/>
          <w:u w:val="single"/>
        </w:rPr>
        <w:t>COmmunications</w:t>
      </w:r>
    </w:p>
    <w:p w14:paraId="0B4FD0C9" w14:textId="1F44DB5D" w:rsidR="0011517E" w:rsidRDefault="0011517E" w:rsidP="00D0330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/>
        </w:rPr>
      </w:pPr>
      <w:r w:rsidRPr="00D03308">
        <w:rPr>
          <w:rFonts w:asciiTheme="minorHAnsi" w:hAnsiTheme="minorHAnsi"/>
          <w:sz w:val="22"/>
          <w:szCs w:val="22"/>
        </w:rPr>
        <w:t xml:space="preserve">Cllr Corning AGREED to </w:t>
      </w:r>
      <w:r w:rsidR="00D03308">
        <w:rPr>
          <w:rFonts w:asciiTheme="minorHAnsi" w:hAnsiTheme="minorHAnsi"/>
          <w:sz w:val="22"/>
          <w:szCs w:val="22"/>
        </w:rPr>
        <w:t xml:space="preserve">present a </w:t>
      </w:r>
      <w:r w:rsidR="007A07B7">
        <w:rPr>
          <w:rFonts w:asciiTheme="minorHAnsi" w:hAnsiTheme="minorHAnsi"/>
          <w:sz w:val="22"/>
          <w:szCs w:val="22"/>
        </w:rPr>
        <w:t xml:space="preserve">draft </w:t>
      </w:r>
      <w:r w:rsidR="007A07B7" w:rsidRPr="00D03308">
        <w:rPr>
          <w:rFonts w:asciiTheme="minorHAnsi" w:hAnsiTheme="minorHAnsi"/>
          <w:sz w:val="22"/>
          <w:szCs w:val="22"/>
        </w:rPr>
        <w:t>proposal</w:t>
      </w:r>
      <w:r w:rsidRPr="00D03308">
        <w:rPr>
          <w:rFonts w:asciiTheme="minorHAnsi" w:hAnsiTheme="minorHAnsi"/>
          <w:sz w:val="22"/>
          <w:szCs w:val="22"/>
        </w:rPr>
        <w:t xml:space="preserve"> </w:t>
      </w:r>
      <w:r w:rsidR="00C844D1">
        <w:rPr>
          <w:rFonts w:asciiTheme="minorHAnsi" w:hAnsiTheme="minorHAnsi"/>
          <w:sz w:val="22"/>
          <w:szCs w:val="22"/>
        </w:rPr>
        <w:t>on a strategy for communications</w:t>
      </w:r>
      <w:r w:rsidR="00C844D1" w:rsidRPr="00D03308">
        <w:rPr>
          <w:rFonts w:asciiTheme="minorHAnsi" w:hAnsiTheme="minorHAnsi"/>
          <w:sz w:val="22"/>
          <w:szCs w:val="22"/>
        </w:rPr>
        <w:t xml:space="preserve"> </w:t>
      </w:r>
      <w:r w:rsidRPr="00D03308">
        <w:rPr>
          <w:rFonts w:asciiTheme="minorHAnsi" w:hAnsiTheme="minorHAnsi"/>
          <w:sz w:val="22"/>
          <w:szCs w:val="22"/>
        </w:rPr>
        <w:t xml:space="preserve">for Members to consider </w:t>
      </w:r>
      <w:r w:rsidR="00D03308">
        <w:rPr>
          <w:rFonts w:asciiTheme="minorHAnsi" w:hAnsiTheme="minorHAnsi"/>
          <w:sz w:val="22"/>
          <w:szCs w:val="22"/>
        </w:rPr>
        <w:t>at the October</w:t>
      </w:r>
      <w:r w:rsidRPr="00D03308">
        <w:rPr>
          <w:rFonts w:asciiTheme="minorHAnsi" w:hAnsiTheme="minorHAnsi"/>
          <w:sz w:val="22"/>
          <w:szCs w:val="22"/>
        </w:rPr>
        <w:t xml:space="preserve"> meeting.</w:t>
      </w:r>
      <w:r w:rsidRPr="00D03308">
        <w:rPr>
          <w:rFonts w:asciiTheme="majorHAnsi" w:hAnsiTheme="majorHAnsi"/>
        </w:rPr>
        <w:t xml:space="preserve"> </w:t>
      </w:r>
    </w:p>
    <w:p w14:paraId="022862A6" w14:textId="60C7D5FD" w:rsidR="00B06368" w:rsidRPr="00B06368" w:rsidRDefault="00B06368" w:rsidP="00B06368">
      <w:pPr>
        <w:pStyle w:val="Title"/>
        <w:numPr>
          <w:ilvl w:val="0"/>
          <w:numId w:val="26"/>
        </w:numPr>
        <w:jc w:val="left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Cllr </w:t>
      </w:r>
      <w:r w:rsidR="00CB7B84">
        <w:rPr>
          <w:rFonts w:asciiTheme="minorHAnsi" w:hAnsiTheme="minorHAnsi"/>
          <w:b w:val="0"/>
          <w:bCs w:val="0"/>
          <w:sz w:val="22"/>
          <w:szCs w:val="22"/>
        </w:rPr>
        <w:t xml:space="preserve">Corning </w:t>
      </w:r>
      <w:r w:rsidR="00CB7B84" w:rsidRPr="002B7E08">
        <w:rPr>
          <w:rFonts w:asciiTheme="minorHAnsi" w:hAnsiTheme="minorHAnsi"/>
          <w:b w:val="0"/>
          <w:bCs w:val="0"/>
          <w:sz w:val="22"/>
          <w:szCs w:val="22"/>
        </w:rPr>
        <w:t>reported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that he has contacted </w:t>
      </w:r>
      <w:r w:rsidRPr="002B7E08">
        <w:rPr>
          <w:rFonts w:asciiTheme="minorHAnsi" w:hAnsiTheme="minorHAnsi"/>
          <w:b w:val="0"/>
          <w:bCs w:val="0"/>
          <w:sz w:val="22"/>
          <w:szCs w:val="22"/>
        </w:rPr>
        <w:t xml:space="preserve">Anne </w:t>
      </w:r>
      <w:proofErr w:type="spellStart"/>
      <w:r w:rsidRPr="002B7E08">
        <w:rPr>
          <w:rFonts w:asciiTheme="minorHAnsi" w:hAnsiTheme="minorHAnsi"/>
          <w:b w:val="0"/>
          <w:bCs w:val="0"/>
          <w:sz w:val="22"/>
          <w:szCs w:val="22"/>
        </w:rPr>
        <w:t>Bott</w:t>
      </w:r>
      <w:proofErr w:type="spellEnd"/>
      <w:r w:rsidRPr="002B7E08">
        <w:rPr>
          <w:rFonts w:asciiTheme="minorHAnsi" w:hAnsiTheme="minorHAnsi"/>
          <w:b w:val="0"/>
          <w:bCs w:val="0"/>
          <w:sz w:val="22"/>
          <w:szCs w:val="22"/>
        </w:rPr>
        <w:t xml:space="preserve"> (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The Assistant CEO of </w:t>
      </w:r>
      <w:r w:rsidRPr="002B7E08">
        <w:rPr>
          <w:rFonts w:asciiTheme="minorHAnsi" w:hAnsiTheme="minorHAnsi"/>
          <w:b w:val="0"/>
          <w:bCs w:val="0"/>
          <w:sz w:val="22"/>
          <w:szCs w:val="22"/>
        </w:rPr>
        <w:t xml:space="preserve">SSALC)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with </w:t>
      </w:r>
      <w:r w:rsidR="00CB7B84">
        <w:rPr>
          <w:rFonts w:asciiTheme="minorHAnsi" w:hAnsiTheme="minorHAnsi"/>
          <w:b w:val="0"/>
          <w:bCs w:val="0"/>
          <w:sz w:val="22"/>
          <w:szCs w:val="22"/>
        </w:rPr>
        <w:t>regard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to </w:t>
      </w:r>
      <w:r w:rsidR="00CB7B84">
        <w:rPr>
          <w:rFonts w:asciiTheme="minorHAnsi" w:hAnsiTheme="minorHAnsi"/>
          <w:b w:val="0"/>
          <w:bCs w:val="0"/>
          <w:sz w:val="22"/>
          <w:szCs w:val="22"/>
        </w:rPr>
        <w:t xml:space="preserve">her </w:t>
      </w:r>
      <w:r>
        <w:rPr>
          <w:rFonts w:asciiTheme="minorHAnsi" w:hAnsiTheme="minorHAnsi"/>
          <w:b w:val="0"/>
          <w:bCs w:val="0"/>
          <w:sz w:val="22"/>
          <w:szCs w:val="22"/>
        </w:rPr>
        <w:t>attend</w:t>
      </w:r>
      <w:r w:rsidR="00CB7B84">
        <w:rPr>
          <w:rFonts w:asciiTheme="minorHAnsi" w:hAnsiTheme="minorHAnsi"/>
          <w:b w:val="0"/>
          <w:bCs w:val="0"/>
          <w:sz w:val="22"/>
          <w:szCs w:val="22"/>
        </w:rPr>
        <w:t>ing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B7B84">
        <w:rPr>
          <w:rFonts w:asciiTheme="minorHAnsi" w:hAnsiTheme="minorHAnsi"/>
          <w:b w:val="0"/>
          <w:bCs w:val="0"/>
          <w:sz w:val="22"/>
          <w:szCs w:val="22"/>
        </w:rPr>
        <w:t>a Parish Council meeting to advise Members on formulating</w:t>
      </w:r>
      <w:r w:rsidRPr="002B7E08">
        <w:rPr>
          <w:rFonts w:asciiTheme="minorHAnsi" w:hAnsiTheme="minorHAnsi"/>
          <w:b w:val="0"/>
          <w:bCs w:val="0"/>
          <w:sz w:val="22"/>
          <w:szCs w:val="22"/>
        </w:rPr>
        <w:t xml:space="preserve"> a </w:t>
      </w:r>
      <w:r w:rsidR="00CB7B84">
        <w:rPr>
          <w:rFonts w:asciiTheme="minorHAnsi" w:hAnsiTheme="minorHAnsi"/>
          <w:b w:val="0"/>
          <w:bCs w:val="0"/>
          <w:sz w:val="22"/>
          <w:szCs w:val="22"/>
        </w:rPr>
        <w:t>Business Plan.</w:t>
      </w:r>
    </w:p>
    <w:p w14:paraId="58DC8923" w14:textId="6066B3E4" w:rsidR="00D03308" w:rsidRPr="007A07B7" w:rsidRDefault="00D03308" w:rsidP="007A07B7">
      <w:pPr>
        <w:pStyle w:val="Title"/>
        <w:numPr>
          <w:ilvl w:val="0"/>
          <w:numId w:val="37"/>
        </w:numPr>
        <w:jc w:val="left"/>
        <w:rPr>
          <w:rFonts w:ascii="Calibri" w:eastAsiaTheme="minorHAnsi" w:hAnsi="Calibri" w:cs="Calibri"/>
          <w:b w:val="0"/>
          <w:lang w:val="en-US"/>
        </w:rPr>
      </w:pPr>
      <w:r w:rsidRPr="00CB7B84">
        <w:rPr>
          <w:rFonts w:asciiTheme="minorHAnsi" w:hAnsiTheme="minorHAnsi"/>
          <w:b w:val="0"/>
          <w:bCs w:val="0"/>
          <w:sz w:val="22"/>
          <w:szCs w:val="22"/>
          <w:u w:val="single"/>
        </w:rPr>
        <w:t>Parish and Town Ward Programme  - Autumn 2016</w:t>
      </w:r>
      <w:r w:rsidR="00CB7B84">
        <w:rPr>
          <w:rFonts w:asciiTheme="minorHAnsi" w:hAnsiTheme="minorHAnsi"/>
          <w:b w:val="0"/>
          <w:bCs w:val="0"/>
          <w:sz w:val="22"/>
          <w:szCs w:val="22"/>
        </w:rPr>
        <w:t xml:space="preserve"> - </w:t>
      </w:r>
      <w:r w:rsidR="00CB7B84" w:rsidRPr="007A07B7">
        <w:rPr>
          <w:rFonts w:asciiTheme="minorHAnsi" w:hAnsiTheme="minorHAnsi"/>
          <w:b w:val="0"/>
          <w:bCs w:val="0"/>
          <w:sz w:val="22"/>
          <w:szCs w:val="22"/>
        </w:rPr>
        <w:t xml:space="preserve">Members discussed and agreed </w:t>
      </w:r>
      <w:r w:rsidR="00CB7B84">
        <w:rPr>
          <w:rFonts w:asciiTheme="minorHAnsi" w:hAnsiTheme="minorHAnsi"/>
          <w:b w:val="0"/>
          <w:bCs w:val="0"/>
          <w:sz w:val="22"/>
          <w:szCs w:val="22"/>
        </w:rPr>
        <w:t xml:space="preserve">that the Clerk send </w:t>
      </w:r>
      <w:r w:rsidR="00CB7B84" w:rsidRPr="007A07B7">
        <w:rPr>
          <w:rFonts w:asciiTheme="minorHAnsi" w:hAnsiTheme="minorHAnsi"/>
          <w:b w:val="0"/>
          <w:bCs w:val="0"/>
          <w:sz w:val="22"/>
          <w:szCs w:val="22"/>
        </w:rPr>
        <w:t xml:space="preserve">the following </w:t>
      </w:r>
      <w:r w:rsidR="00CB7B84">
        <w:rPr>
          <w:rFonts w:asciiTheme="minorHAnsi" w:hAnsiTheme="minorHAnsi"/>
          <w:b w:val="0"/>
          <w:bCs w:val="0"/>
          <w:sz w:val="22"/>
          <w:szCs w:val="22"/>
        </w:rPr>
        <w:t xml:space="preserve">five </w:t>
      </w:r>
      <w:r w:rsidR="00CB7B84" w:rsidRPr="007A07B7">
        <w:rPr>
          <w:rFonts w:asciiTheme="minorHAnsi" w:hAnsiTheme="minorHAnsi"/>
          <w:b w:val="0"/>
          <w:bCs w:val="0"/>
          <w:sz w:val="22"/>
          <w:szCs w:val="22"/>
        </w:rPr>
        <w:t xml:space="preserve">items </w:t>
      </w:r>
      <w:r w:rsidR="00CB7B84">
        <w:rPr>
          <w:rFonts w:asciiTheme="minorHAnsi" w:hAnsiTheme="minorHAnsi"/>
          <w:b w:val="0"/>
          <w:bCs w:val="0"/>
          <w:sz w:val="22"/>
          <w:szCs w:val="22"/>
        </w:rPr>
        <w:t>for consideration:</w:t>
      </w:r>
    </w:p>
    <w:p w14:paraId="72E49BD2" w14:textId="77777777" w:rsidR="007A07B7" w:rsidRPr="007A07B7" w:rsidRDefault="007A07B7" w:rsidP="007A07B7">
      <w:pPr>
        <w:pStyle w:val="Title"/>
        <w:ind w:left="720"/>
        <w:jc w:val="left"/>
        <w:rPr>
          <w:rFonts w:ascii="Calibri" w:eastAsiaTheme="minorHAnsi" w:hAnsi="Calibri" w:cs="Calibri"/>
          <w:b w:val="0"/>
          <w:lang w:val="en-US"/>
        </w:rPr>
      </w:pPr>
    </w:p>
    <w:p w14:paraId="2F4B19D0" w14:textId="77777777" w:rsidR="00D03308" w:rsidRPr="00CB7B84" w:rsidRDefault="00D03308" w:rsidP="00D03308">
      <w:pPr>
        <w:pStyle w:val="ListParagraph"/>
        <w:numPr>
          <w:ilvl w:val="0"/>
          <w:numId w:val="41"/>
        </w:numPr>
        <w:rPr>
          <w:rFonts w:ascii="Calibri" w:hAnsi="Calibri"/>
          <w:i/>
          <w:sz w:val="22"/>
          <w:szCs w:val="22"/>
        </w:rPr>
      </w:pPr>
      <w:r w:rsidRPr="00CB7B84">
        <w:rPr>
          <w:rFonts w:ascii="Calibri" w:hAnsi="Calibri"/>
          <w:i/>
          <w:sz w:val="22"/>
          <w:szCs w:val="22"/>
        </w:rPr>
        <w:t xml:space="preserve">In Chilworth along the A248 (Dorking Road) between </w:t>
      </w:r>
      <w:proofErr w:type="spellStart"/>
      <w:r w:rsidRPr="00CB7B84">
        <w:rPr>
          <w:rFonts w:ascii="Calibri" w:hAnsi="Calibri"/>
          <w:i/>
          <w:sz w:val="22"/>
          <w:szCs w:val="22"/>
        </w:rPr>
        <w:t>between</w:t>
      </w:r>
      <w:proofErr w:type="spellEnd"/>
      <w:r w:rsidRPr="00CB7B84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CB7B84">
        <w:rPr>
          <w:rFonts w:ascii="Calibri" w:hAnsi="Calibri"/>
          <w:i/>
          <w:sz w:val="22"/>
          <w:szCs w:val="22"/>
        </w:rPr>
        <w:t>Lockner</w:t>
      </w:r>
      <w:proofErr w:type="spellEnd"/>
      <w:r w:rsidRPr="00CB7B84">
        <w:rPr>
          <w:rFonts w:ascii="Calibri" w:hAnsi="Calibri"/>
          <w:i/>
          <w:sz w:val="22"/>
          <w:szCs w:val="22"/>
        </w:rPr>
        <w:t xml:space="preserve"> Farm and </w:t>
      </w:r>
      <w:proofErr w:type="spellStart"/>
      <w:r w:rsidRPr="00CB7B84">
        <w:rPr>
          <w:rFonts w:ascii="Calibri" w:hAnsi="Calibri"/>
          <w:i/>
          <w:sz w:val="22"/>
          <w:szCs w:val="22"/>
        </w:rPr>
        <w:t>Roseacre</w:t>
      </w:r>
      <w:proofErr w:type="spellEnd"/>
      <w:r w:rsidRPr="00CB7B84">
        <w:rPr>
          <w:rFonts w:ascii="Calibri" w:hAnsi="Calibri"/>
          <w:i/>
          <w:sz w:val="22"/>
          <w:szCs w:val="22"/>
        </w:rPr>
        <w:t xml:space="preserve"> Garden</w:t>
      </w:r>
    </w:p>
    <w:p w14:paraId="48921158" w14:textId="090A7F8C" w:rsidR="00D03308" w:rsidRPr="00CB7B84" w:rsidRDefault="00D03308" w:rsidP="00D03308">
      <w:pPr>
        <w:pStyle w:val="Title"/>
        <w:ind w:left="720" w:firstLine="20"/>
        <w:jc w:val="left"/>
        <w:rPr>
          <w:rFonts w:ascii="Calibri" w:hAnsi="Calibri"/>
          <w:i/>
          <w:sz w:val="22"/>
          <w:szCs w:val="22"/>
        </w:rPr>
      </w:pPr>
      <w:r w:rsidRPr="00CB7B84">
        <w:rPr>
          <w:rFonts w:ascii="Calibri" w:hAnsi="Calibri"/>
          <w:i/>
          <w:sz w:val="22"/>
          <w:szCs w:val="22"/>
        </w:rPr>
        <w:t>The pavement is becoming dangerously narrow due to nettles and brambles encroaching onto the footpath.</w:t>
      </w:r>
    </w:p>
    <w:p w14:paraId="0EF24161" w14:textId="41422745" w:rsidR="00AA0817" w:rsidRPr="00CB7B84" w:rsidRDefault="00AA0817" w:rsidP="00AA0817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  <w:r w:rsidRPr="00CB7B84">
        <w:rPr>
          <w:rFonts w:ascii="Calibri" w:hAnsi="Calibri"/>
          <w:i/>
          <w:sz w:val="22"/>
          <w:szCs w:val="22"/>
        </w:rPr>
        <w:t xml:space="preserve">Chilworth on the A248 (Dorking Road) – opposite the Percy Arms: </w:t>
      </w:r>
      <w:r w:rsidRPr="00CB7B84">
        <w:rPr>
          <w:rFonts w:ascii="Calibri" w:hAnsi="Calibri"/>
          <w:b/>
          <w:i/>
          <w:sz w:val="22"/>
          <w:szCs w:val="22"/>
        </w:rPr>
        <w:t>Clean inside and around the bus shelter (front (facing the P/Arms and back (facing the level crossing).</w:t>
      </w:r>
    </w:p>
    <w:p w14:paraId="0D4D096D" w14:textId="122CD320" w:rsidR="00AA0817" w:rsidRPr="00CB7B84" w:rsidRDefault="00AA0817" w:rsidP="00AA081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  <w:r w:rsidRPr="00CB7B84">
        <w:rPr>
          <w:rFonts w:ascii="Calibri" w:hAnsi="Calibri"/>
          <w:i/>
          <w:sz w:val="22"/>
          <w:szCs w:val="22"/>
        </w:rPr>
        <w:t xml:space="preserve">Chilworth C of E Infant School and The Percy Arms, Dorking Road, Chilworth:  </w:t>
      </w:r>
      <w:r w:rsidRPr="00CB7B84">
        <w:rPr>
          <w:rFonts w:ascii="Calibri" w:hAnsi="Calibri"/>
          <w:b/>
          <w:i/>
          <w:sz w:val="22"/>
          <w:szCs w:val="22"/>
        </w:rPr>
        <w:t>Clean around sub station between these two venues and the layby outside the School.</w:t>
      </w:r>
    </w:p>
    <w:p w14:paraId="02C72944" w14:textId="7E40805B" w:rsidR="00AA0817" w:rsidRPr="00CB7B84" w:rsidRDefault="00AA0817" w:rsidP="00AA081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  <w:r w:rsidRPr="00CB7B84">
        <w:rPr>
          <w:rFonts w:ascii="Calibri" w:hAnsi="Calibri"/>
          <w:i/>
          <w:sz w:val="22"/>
          <w:szCs w:val="22"/>
        </w:rPr>
        <w:t xml:space="preserve">Near the railway crossing in </w:t>
      </w:r>
      <w:r w:rsidR="007D4CD9" w:rsidRPr="00CB7B84">
        <w:rPr>
          <w:rFonts w:ascii="Calibri" w:hAnsi="Calibri"/>
          <w:i/>
          <w:sz w:val="22"/>
          <w:szCs w:val="22"/>
        </w:rPr>
        <w:t>Chilworth,</w:t>
      </w:r>
      <w:r w:rsidRPr="00CB7B84">
        <w:rPr>
          <w:rFonts w:ascii="Calibri" w:hAnsi="Calibri"/>
          <w:i/>
          <w:sz w:val="22"/>
          <w:szCs w:val="22"/>
        </w:rPr>
        <w:t xml:space="preserve"> Dorking Road, on the corner leading down Old Manor Lane:  </w:t>
      </w:r>
      <w:r w:rsidRPr="00CB7B84">
        <w:rPr>
          <w:rFonts w:ascii="Calibri" w:hAnsi="Calibri"/>
          <w:b/>
          <w:i/>
          <w:sz w:val="22"/>
          <w:szCs w:val="22"/>
        </w:rPr>
        <w:t>Clear around the village bench and notice boards, cut back the hedge that overhangs the bench</w:t>
      </w:r>
    </w:p>
    <w:p w14:paraId="4E8E2934" w14:textId="074444C9" w:rsidR="00D03308" w:rsidRPr="00CB7B84" w:rsidRDefault="007A07B7" w:rsidP="007A07B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  <w:r w:rsidRPr="00CB7B84">
        <w:rPr>
          <w:rFonts w:ascii="Calibri" w:hAnsi="Calibri"/>
          <w:i/>
          <w:sz w:val="22"/>
          <w:szCs w:val="22"/>
        </w:rPr>
        <w:t xml:space="preserve">Chilworth along the A248 (Dorking Road) – the Bus Shelter opposite </w:t>
      </w:r>
      <w:proofErr w:type="spellStart"/>
      <w:r w:rsidRPr="00CB7B84">
        <w:rPr>
          <w:rFonts w:ascii="Calibri" w:hAnsi="Calibri"/>
          <w:i/>
          <w:sz w:val="22"/>
          <w:szCs w:val="22"/>
        </w:rPr>
        <w:t>Lockner</w:t>
      </w:r>
      <w:proofErr w:type="spellEnd"/>
      <w:r w:rsidRPr="00CB7B84">
        <w:rPr>
          <w:rFonts w:ascii="Calibri" w:hAnsi="Calibri"/>
          <w:i/>
          <w:sz w:val="22"/>
          <w:szCs w:val="22"/>
        </w:rPr>
        <w:t xml:space="preserve"> Farm:  </w:t>
      </w:r>
      <w:r w:rsidRPr="00CB7B84">
        <w:rPr>
          <w:rFonts w:ascii="Calibri" w:hAnsi="Calibri"/>
          <w:b/>
          <w:i/>
          <w:sz w:val="22"/>
          <w:szCs w:val="22"/>
        </w:rPr>
        <w:t>Clean inside and around the bus shelter</w:t>
      </w:r>
    </w:p>
    <w:p w14:paraId="160DB933" w14:textId="77777777" w:rsidR="007A07B7" w:rsidRPr="007A07B7" w:rsidRDefault="007A07B7" w:rsidP="007A07B7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5E69CBAE" w14:textId="5CC87DA6" w:rsidR="007A07B7" w:rsidRPr="00FF6C5D" w:rsidRDefault="007A07B7" w:rsidP="007A07B7">
      <w:pPr>
        <w:pStyle w:val="Title"/>
        <w:numPr>
          <w:ilvl w:val="0"/>
          <w:numId w:val="37"/>
        </w:numPr>
        <w:jc w:val="left"/>
        <w:rPr>
          <w:rFonts w:ascii="Calibri" w:eastAsiaTheme="minorHAnsi" w:hAnsi="Calibri" w:cs="Calibri"/>
          <w:b w:val="0"/>
          <w:sz w:val="22"/>
          <w:szCs w:val="22"/>
          <w:lang w:val="en-US"/>
        </w:rPr>
      </w:pPr>
      <w:r w:rsidRPr="00FF6C5D">
        <w:rPr>
          <w:rFonts w:ascii="Calibri" w:eastAsiaTheme="minorHAnsi" w:hAnsi="Calibri" w:cs="Calibri"/>
          <w:b w:val="0"/>
          <w:sz w:val="22"/>
          <w:szCs w:val="22"/>
          <w:lang w:val="en-US"/>
        </w:rPr>
        <w:t xml:space="preserve">Cllr Seabrook AGREED to look at the </w:t>
      </w:r>
      <w:r w:rsidR="007D4CD9">
        <w:rPr>
          <w:rFonts w:ascii="Calibri" w:eastAsiaTheme="minorHAnsi" w:hAnsi="Calibri" w:cs="Calibri"/>
          <w:b w:val="0"/>
          <w:sz w:val="22"/>
          <w:szCs w:val="22"/>
          <w:lang w:val="en-US"/>
        </w:rPr>
        <w:t>fixings</w:t>
      </w:r>
      <w:r w:rsidRPr="00FF6C5D">
        <w:rPr>
          <w:rFonts w:ascii="Calibri" w:eastAsiaTheme="minorHAnsi" w:hAnsi="Calibri" w:cs="Calibri"/>
          <w:b w:val="0"/>
          <w:sz w:val="22"/>
          <w:szCs w:val="22"/>
          <w:lang w:val="en-US"/>
        </w:rPr>
        <w:t xml:space="preserve"> of the </w:t>
      </w:r>
      <w:proofErr w:type="gramStart"/>
      <w:r w:rsidRPr="00FF6C5D">
        <w:rPr>
          <w:rFonts w:ascii="Calibri" w:eastAsiaTheme="minorHAnsi" w:hAnsi="Calibri" w:cs="Calibri"/>
          <w:b w:val="0"/>
          <w:sz w:val="22"/>
          <w:szCs w:val="22"/>
          <w:lang w:val="en-US"/>
        </w:rPr>
        <w:t>litter bin</w:t>
      </w:r>
      <w:proofErr w:type="gramEnd"/>
      <w:r w:rsidRPr="00FF6C5D">
        <w:rPr>
          <w:rFonts w:ascii="Calibri" w:eastAsiaTheme="minorHAnsi" w:hAnsi="Calibri" w:cs="Calibri"/>
          <w:b w:val="0"/>
          <w:sz w:val="22"/>
          <w:szCs w:val="22"/>
          <w:lang w:val="en-US"/>
        </w:rPr>
        <w:t xml:space="preserve"> by the new seat at the end of Halfpenny Close and report to the Clerk.</w:t>
      </w:r>
    </w:p>
    <w:p w14:paraId="356C3A7F" w14:textId="77777777" w:rsidR="00FF6C5D" w:rsidRPr="00FF6C5D" w:rsidRDefault="00FF6C5D" w:rsidP="00FF6C5D">
      <w:pPr>
        <w:pStyle w:val="Title"/>
        <w:jc w:val="left"/>
        <w:rPr>
          <w:rFonts w:ascii="Calibri" w:eastAsiaTheme="minorHAnsi" w:hAnsi="Calibri" w:cs="Calibri"/>
          <w:b w:val="0"/>
          <w:sz w:val="22"/>
          <w:szCs w:val="22"/>
          <w:lang w:val="en-US"/>
        </w:rPr>
      </w:pPr>
    </w:p>
    <w:p w14:paraId="0265D6F1" w14:textId="6E8B46EE" w:rsidR="00FF6C5D" w:rsidRPr="00CE0159" w:rsidRDefault="00FF6C5D" w:rsidP="00FF6C5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FF6C5D">
        <w:rPr>
          <w:rFonts w:ascii="Calibri" w:eastAsiaTheme="minorHAnsi" w:hAnsi="Calibri" w:cs="Calibri"/>
          <w:sz w:val="22"/>
          <w:szCs w:val="22"/>
          <w:lang w:val="en-US"/>
        </w:rPr>
        <w:t xml:space="preserve">The Clerk reported on an invitation </w:t>
      </w:r>
      <w:r>
        <w:rPr>
          <w:rFonts w:ascii="Calibri" w:eastAsiaTheme="minorHAnsi" w:hAnsi="Calibri" w:cs="Calibri"/>
          <w:sz w:val="22"/>
          <w:szCs w:val="22"/>
          <w:lang w:val="en-US"/>
        </w:rPr>
        <w:t xml:space="preserve">from the </w:t>
      </w:r>
      <w:r w:rsidRPr="00FF6C5D">
        <w:rPr>
          <w:rFonts w:ascii="Calibri" w:eastAsiaTheme="minorHAnsi" w:hAnsi="Calibri" w:cs="Calibri"/>
          <w:sz w:val="22"/>
          <w:szCs w:val="22"/>
          <w:lang w:val="en-US"/>
        </w:rPr>
        <w:t xml:space="preserve">Guildford Local Committee to attend the Eastern Parish Cluster Meeting </w:t>
      </w:r>
      <w:r>
        <w:rPr>
          <w:rFonts w:ascii="Calibri" w:eastAsiaTheme="minorHAnsi" w:hAnsi="Calibri" w:cs="Calibri"/>
          <w:sz w:val="22"/>
          <w:szCs w:val="22"/>
          <w:lang w:val="en-US"/>
        </w:rPr>
        <w:t xml:space="preserve">on Wednesday 12/10/16 7 – 9 p.m. at </w:t>
      </w:r>
      <w:r w:rsidRPr="00FF6C5D">
        <w:rPr>
          <w:rFonts w:ascii="Calibri" w:eastAsiaTheme="minorHAnsi" w:hAnsi="Calibri" w:cs="Calibri"/>
          <w:sz w:val="22"/>
          <w:szCs w:val="22"/>
          <w:lang w:val="en-US"/>
        </w:rPr>
        <w:t xml:space="preserve">Ockham Parish Room, Ockham Lane, </w:t>
      </w:r>
      <w:proofErr w:type="spellStart"/>
      <w:r w:rsidRPr="00FF6C5D">
        <w:rPr>
          <w:rFonts w:ascii="Calibri" w:eastAsiaTheme="minorHAnsi" w:hAnsi="Calibri" w:cs="Calibri"/>
          <w:sz w:val="22"/>
          <w:szCs w:val="22"/>
          <w:lang w:val="en-US"/>
        </w:rPr>
        <w:t>Woking</w:t>
      </w:r>
      <w:proofErr w:type="spellEnd"/>
      <w:r w:rsidRPr="00FF6C5D">
        <w:rPr>
          <w:rFonts w:ascii="Calibri" w:eastAsiaTheme="minorHAnsi" w:hAnsi="Calibri" w:cs="Calibri"/>
          <w:sz w:val="22"/>
          <w:szCs w:val="22"/>
          <w:lang w:val="en-US"/>
        </w:rPr>
        <w:t xml:space="preserve">, </w:t>
      </w:r>
      <w:proofErr w:type="gramStart"/>
      <w:r w:rsidRPr="00FF6C5D">
        <w:rPr>
          <w:rFonts w:ascii="Calibri" w:eastAsiaTheme="minorHAnsi" w:hAnsi="Calibri" w:cs="Calibri"/>
          <w:sz w:val="22"/>
          <w:szCs w:val="22"/>
          <w:lang w:val="en-US"/>
        </w:rPr>
        <w:t>GU23</w:t>
      </w:r>
      <w:proofErr w:type="gramEnd"/>
      <w:r w:rsidRPr="00FF6C5D">
        <w:rPr>
          <w:rFonts w:ascii="Calibri" w:eastAsiaTheme="minorHAnsi" w:hAnsi="Calibri" w:cs="Calibri"/>
          <w:sz w:val="22"/>
          <w:szCs w:val="22"/>
          <w:lang w:val="en-US"/>
        </w:rPr>
        <w:t xml:space="preserve"> 6NP</w:t>
      </w:r>
      <w:r>
        <w:rPr>
          <w:rFonts w:ascii="Calibri" w:eastAsiaTheme="minorHAnsi" w:hAnsi="Calibri" w:cs="Calibri"/>
          <w:sz w:val="22"/>
          <w:szCs w:val="22"/>
          <w:lang w:val="en-US"/>
        </w:rPr>
        <w:t xml:space="preserve">.  The invitation is open to the </w:t>
      </w:r>
      <w:r w:rsidRPr="00FF6C5D">
        <w:rPr>
          <w:rFonts w:ascii="Calibri" w:eastAsiaTheme="minorHAnsi" w:hAnsi="Calibri" w:cs="Calibri"/>
          <w:sz w:val="22"/>
          <w:szCs w:val="22"/>
          <w:lang w:val="en-US"/>
        </w:rPr>
        <w:t>Chair, Clerk, or nominated colleagues to attend on the night and contribute to the discussions about issues in the local area</w:t>
      </w:r>
      <w:r w:rsidR="00CE0159">
        <w:rPr>
          <w:rFonts w:ascii="Calibri" w:eastAsiaTheme="minorHAnsi" w:hAnsi="Calibri" w:cs="Calibri"/>
          <w:sz w:val="22"/>
          <w:szCs w:val="22"/>
          <w:lang w:val="en-US"/>
        </w:rPr>
        <w:t>,</w:t>
      </w:r>
      <w:r w:rsidRPr="00FF6C5D">
        <w:rPr>
          <w:rFonts w:ascii="Calibri" w:eastAsiaTheme="minorHAnsi" w:hAnsi="Calibri" w:cs="Calibri"/>
          <w:sz w:val="22"/>
          <w:szCs w:val="22"/>
          <w:lang w:val="en-US"/>
        </w:rPr>
        <w:t xml:space="preserve"> and how they can be jointly addressed. </w:t>
      </w:r>
    </w:p>
    <w:p w14:paraId="444534B3" w14:textId="77777777" w:rsidR="00CE0159" w:rsidRPr="00CE0159" w:rsidRDefault="00CE0159" w:rsidP="00CE01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4D11F086" w14:textId="2B160695" w:rsidR="00CE0159" w:rsidRPr="007D4CD9" w:rsidRDefault="00CE0159" w:rsidP="00FF6C5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7D4CD9">
        <w:rPr>
          <w:rFonts w:asciiTheme="minorHAnsi" w:hAnsiTheme="minorHAnsi"/>
          <w:bCs/>
          <w:sz w:val="22"/>
          <w:szCs w:val="22"/>
          <w:u w:val="single"/>
        </w:rPr>
        <w:t>The War Memorial Garden</w:t>
      </w:r>
      <w:r w:rsidR="007D4CD9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7D4CD9">
        <w:rPr>
          <w:rFonts w:asciiTheme="minorHAnsi" w:hAnsiTheme="minorHAnsi"/>
          <w:bCs/>
          <w:sz w:val="22"/>
          <w:szCs w:val="22"/>
        </w:rPr>
        <w:t>– Members AGREED to form a working party to estimate the cost of re-planting, so that a figure could be added into the precept.</w:t>
      </w:r>
    </w:p>
    <w:p w14:paraId="2C972C3C" w14:textId="77777777" w:rsidR="006C0C1F" w:rsidRPr="00D03308" w:rsidRDefault="006C0C1F" w:rsidP="00FF6C5D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34A1017C" w14:textId="59E623B1" w:rsidR="00050109" w:rsidRPr="00D03308" w:rsidRDefault="006C0C1F" w:rsidP="0031534A">
      <w:pPr>
        <w:pStyle w:val="Title"/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D03308">
        <w:rPr>
          <w:rFonts w:asciiTheme="minorHAnsi" w:hAnsiTheme="minorHAnsi"/>
          <w:bCs w:val="0"/>
          <w:sz w:val="22"/>
          <w:szCs w:val="22"/>
        </w:rPr>
        <w:t>16/</w:t>
      </w:r>
      <w:r w:rsidR="00663154" w:rsidRPr="00D03308">
        <w:rPr>
          <w:rFonts w:asciiTheme="minorHAnsi" w:hAnsiTheme="minorHAnsi"/>
          <w:bCs w:val="0"/>
          <w:sz w:val="22"/>
          <w:szCs w:val="22"/>
        </w:rPr>
        <w:t>1</w:t>
      </w:r>
      <w:r w:rsidR="00D03308" w:rsidRPr="00D03308">
        <w:rPr>
          <w:rFonts w:asciiTheme="minorHAnsi" w:hAnsiTheme="minorHAnsi"/>
          <w:bCs w:val="0"/>
          <w:sz w:val="22"/>
          <w:szCs w:val="22"/>
        </w:rPr>
        <w:t>36</w:t>
      </w:r>
      <w:r w:rsidRPr="00D03308">
        <w:rPr>
          <w:rFonts w:asciiTheme="minorHAnsi" w:hAnsiTheme="minorHAnsi"/>
          <w:b w:val="0"/>
          <w:bCs w:val="0"/>
          <w:sz w:val="22"/>
          <w:szCs w:val="22"/>
        </w:rPr>
        <w:tab/>
      </w:r>
      <w:r w:rsidR="00706E5B" w:rsidRPr="00D03308">
        <w:rPr>
          <w:rFonts w:asciiTheme="minorHAnsi" w:hAnsiTheme="minorHAnsi"/>
          <w:bCs w:val="0"/>
          <w:sz w:val="22"/>
          <w:szCs w:val="22"/>
          <w:u w:val="single"/>
        </w:rPr>
        <w:t>HIGHWAYS</w:t>
      </w:r>
    </w:p>
    <w:p w14:paraId="29A89CEA" w14:textId="75AC6D66" w:rsidR="00177099" w:rsidRPr="00177099" w:rsidRDefault="00177099" w:rsidP="00177099">
      <w:pPr>
        <w:pStyle w:val="ListParagraph"/>
        <w:numPr>
          <w:ilvl w:val="0"/>
          <w:numId w:val="43"/>
        </w:numPr>
        <w:rPr>
          <w:rFonts w:asciiTheme="minorHAnsi" w:hAnsiTheme="minorHAnsi" w:cs="Arial"/>
          <w:bCs/>
          <w:sz w:val="22"/>
          <w:szCs w:val="22"/>
        </w:rPr>
      </w:pPr>
      <w:r w:rsidRPr="00177099">
        <w:rPr>
          <w:rFonts w:asciiTheme="minorHAnsi" w:hAnsiTheme="minorHAnsi" w:cs="Arial"/>
          <w:bCs/>
          <w:sz w:val="22"/>
          <w:szCs w:val="22"/>
        </w:rPr>
        <w:t xml:space="preserve">Cllr </w:t>
      </w:r>
      <w:proofErr w:type="spellStart"/>
      <w:r w:rsidRPr="00177099">
        <w:rPr>
          <w:rFonts w:asciiTheme="minorHAnsi" w:hAnsiTheme="minorHAnsi" w:cs="Arial"/>
          <w:bCs/>
          <w:sz w:val="22"/>
          <w:szCs w:val="22"/>
        </w:rPr>
        <w:t>Lunnon</w:t>
      </w:r>
      <w:proofErr w:type="spellEnd"/>
      <w:r w:rsidRPr="00177099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reporte</w:t>
      </w:r>
      <w:r w:rsidRPr="00177099">
        <w:rPr>
          <w:rFonts w:asciiTheme="minorHAnsi" w:hAnsiTheme="minorHAnsi" w:cs="Arial"/>
          <w:bCs/>
          <w:sz w:val="22"/>
          <w:szCs w:val="22"/>
        </w:rPr>
        <w:t xml:space="preserve">d </w:t>
      </w:r>
      <w:r>
        <w:rPr>
          <w:rFonts w:asciiTheme="minorHAnsi" w:hAnsiTheme="minorHAnsi" w:cs="Arial"/>
          <w:bCs/>
          <w:sz w:val="22"/>
          <w:szCs w:val="22"/>
        </w:rPr>
        <w:t xml:space="preserve">on the drains along the A248 adjacent to 100 Dorking Road. </w:t>
      </w:r>
      <w:r w:rsidR="000F4802">
        <w:rPr>
          <w:rFonts w:asciiTheme="minorHAnsi" w:hAnsiTheme="minorHAnsi" w:cs="Arial"/>
          <w:bCs/>
          <w:sz w:val="22"/>
          <w:szCs w:val="22"/>
        </w:rPr>
        <w:t xml:space="preserve">  Two were successfully </w:t>
      </w:r>
      <w:r w:rsidRPr="00177099">
        <w:rPr>
          <w:rFonts w:asciiTheme="minorHAnsi" w:hAnsiTheme="minorHAnsi" w:cs="Arial"/>
          <w:bCs/>
          <w:sz w:val="22"/>
          <w:szCs w:val="22"/>
        </w:rPr>
        <w:t xml:space="preserve">cleared but not the other </w:t>
      </w:r>
      <w:r w:rsidR="00CE0159">
        <w:rPr>
          <w:rFonts w:asciiTheme="minorHAnsi" w:hAnsiTheme="minorHAnsi" w:cs="Arial"/>
          <w:bCs/>
          <w:sz w:val="22"/>
          <w:szCs w:val="22"/>
        </w:rPr>
        <w:t>six.  The Clerk was asked to access the i</w:t>
      </w:r>
      <w:r w:rsidRPr="00177099">
        <w:rPr>
          <w:rFonts w:asciiTheme="minorHAnsi" w:hAnsiTheme="minorHAnsi" w:cs="Arial"/>
          <w:bCs/>
          <w:sz w:val="22"/>
          <w:szCs w:val="22"/>
        </w:rPr>
        <w:t xml:space="preserve">nteractive website and report them blocked. </w:t>
      </w:r>
      <w:r w:rsidR="00CE0159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77099">
        <w:rPr>
          <w:rFonts w:asciiTheme="minorHAnsi" w:hAnsiTheme="minorHAnsi" w:cs="Arial"/>
          <w:bCs/>
          <w:sz w:val="22"/>
          <w:szCs w:val="22"/>
        </w:rPr>
        <w:t xml:space="preserve">Ian Fowler </w:t>
      </w:r>
      <w:r w:rsidR="00CE0159">
        <w:rPr>
          <w:rFonts w:asciiTheme="minorHAnsi" w:hAnsiTheme="minorHAnsi" w:cs="Arial"/>
          <w:bCs/>
          <w:sz w:val="22"/>
          <w:szCs w:val="22"/>
        </w:rPr>
        <w:t>should also be made aware</w:t>
      </w:r>
      <w:r w:rsidRPr="00177099">
        <w:rPr>
          <w:rFonts w:asciiTheme="minorHAnsi" w:hAnsiTheme="minorHAnsi" w:cs="Arial"/>
          <w:bCs/>
          <w:sz w:val="22"/>
          <w:szCs w:val="22"/>
        </w:rPr>
        <w:t>.</w:t>
      </w:r>
    </w:p>
    <w:p w14:paraId="4498777D" w14:textId="77777777" w:rsidR="00177099" w:rsidRDefault="00177099" w:rsidP="00177099">
      <w:pPr>
        <w:pStyle w:val="ListParagrap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82CDAA1" w14:textId="709361F8" w:rsidR="00177099" w:rsidRDefault="00177099" w:rsidP="00177099">
      <w:pPr>
        <w:pStyle w:val="ListParagraph"/>
        <w:numPr>
          <w:ilvl w:val="0"/>
          <w:numId w:val="4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</w:t>
      </w:r>
      <w:r w:rsidR="00CE0159">
        <w:rPr>
          <w:rFonts w:asciiTheme="minorHAnsi" w:hAnsiTheme="minorHAnsi" w:cs="Arial"/>
          <w:bCs/>
          <w:sz w:val="22"/>
          <w:szCs w:val="22"/>
        </w:rPr>
        <w:t xml:space="preserve">he Chairman and Members discussed the </w:t>
      </w:r>
      <w:r>
        <w:rPr>
          <w:rFonts w:asciiTheme="minorHAnsi" w:hAnsiTheme="minorHAnsi" w:cs="Arial"/>
          <w:bCs/>
          <w:sz w:val="22"/>
          <w:szCs w:val="22"/>
        </w:rPr>
        <w:t>process of reporting faults to Surrey County Council</w:t>
      </w:r>
      <w:r w:rsidR="00CE0159">
        <w:rPr>
          <w:rFonts w:asciiTheme="minorHAnsi" w:hAnsiTheme="minorHAnsi" w:cs="Arial"/>
          <w:bCs/>
          <w:sz w:val="22"/>
          <w:szCs w:val="22"/>
        </w:rPr>
        <w:t>.</w:t>
      </w:r>
    </w:p>
    <w:p w14:paraId="5BCC16F9" w14:textId="4662DA14" w:rsidR="00177099" w:rsidRPr="004755A9" w:rsidRDefault="00CE0159" w:rsidP="00177099">
      <w:pPr>
        <w:pStyle w:val="ListParagrap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Chairman c</w:t>
      </w:r>
      <w:r w:rsidR="00177099">
        <w:rPr>
          <w:rFonts w:asciiTheme="minorHAnsi" w:hAnsiTheme="minorHAnsi" w:cs="Arial"/>
          <w:bCs/>
          <w:sz w:val="22"/>
          <w:szCs w:val="22"/>
        </w:rPr>
        <w:t>on</w:t>
      </w:r>
      <w:r>
        <w:rPr>
          <w:rFonts w:asciiTheme="minorHAnsi" w:hAnsiTheme="minorHAnsi" w:cs="Arial"/>
          <w:bCs/>
          <w:sz w:val="22"/>
          <w:szCs w:val="22"/>
        </w:rPr>
        <w:t>firmed</w:t>
      </w:r>
      <w:r w:rsidR="00177099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that all queries and fault reports should be sent to the Clerk.</w:t>
      </w:r>
    </w:p>
    <w:p w14:paraId="3F9A290C" w14:textId="77777777" w:rsidR="00177099" w:rsidRPr="004755A9" w:rsidRDefault="00177099" w:rsidP="00177099">
      <w:pPr>
        <w:rPr>
          <w:rFonts w:asciiTheme="minorHAnsi" w:hAnsiTheme="minorHAnsi" w:cs="Arial"/>
          <w:bCs/>
          <w:sz w:val="22"/>
          <w:szCs w:val="22"/>
        </w:rPr>
      </w:pPr>
    </w:p>
    <w:p w14:paraId="18257BFE" w14:textId="4137579D" w:rsidR="00177099" w:rsidRPr="00594AE9" w:rsidRDefault="00CE0159" w:rsidP="00177099">
      <w:pPr>
        <w:pStyle w:val="ListParagraph"/>
        <w:numPr>
          <w:ilvl w:val="0"/>
          <w:numId w:val="4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Cllr Mrs Allen asked the Clerk to contact</w:t>
      </w:r>
      <w:r w:rsidR="00177099">
        <w:rPr>
          <w:rFonts w:asciiTheme="minorHAnsi" w:hAnsiTheme="minorHAnsi" w:cs="Arial"/>
          <w:bCs/>
          <w:sz w:val="22"/>
          <w:szCs w:val="22"/>
        </w:rPr>
        <w:t xml:space="preserve"> Colin </w:t>
      </w:r>
      <w:proofErr w:type="spellStart"/>
      <w:r w:rsidR="00177099">
        <w:rPr>
          <w:rFonts w:asciiTheme="minorHAnsi" w:hAnsiTheme="minorHAnsi" w:cs="Arial"/>
          <w:bCs/>
          <w:sz w:val="22"/>
          <w:szCs w:val="22"/>
        </w:rPr>
        <w:t>Pearse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and enquire about the trees that </w:t>
      </w:r>
      <w:r w:rsidR="00CB7B84">
        <w:rPr>
          <w:rFonts w:asciiTheme="minorHAnsi" w:hAnsiTheme="minorHAnsi" w:cs="Arial"/>
          <w:bCs/>
          <w:sz w:val="22"/>
          <w:szCs w:val="22"/>
        </w:rPr>
        <w:t>Gavin Smith AGREED</w:t>
      </w:r>
      <w:r>
        <w:rPr>
          <w:rFonts w:asciiTheme="minorHAnsi" w:hAnsiTheme="minorHAnsi" w:cs="Arial"/>
          <w:bCs/>
          <w:sz w:val="22"/>
          <w:szCs w:val="22"/>
        </w:rPr>
        <w:t xml:space="preserve"> to </w:t>
      </w:r>
      <w:r w:rsidR="00CB7B84">
        <w:rPr>
          <w:rFonts w:asciiTheme="minorHAnsi" w:hAnsiTheme="minorHAnsi" w:cs="Arial"/>
          <w:bCs/>
          <w:sz w:val="22"/>
          <w:szCs w:val="22"/>
        </w:rPr>
        <w:t>fell in Sample Oak Lane in January 2106.</w:t>
      </w:r>
    </w:p>
    <w:p w14:paraId="5E6ADFE9" w14:textId="77777777" w:rsidR="0011517E" w:rsidRPr="00D03308" w:rsidRDefault="0011517E" w:rsidP="0011517E">
      <w:pPr>
        <w:rPr>
          <w:rFonts w:ascii="Calibri" w:hAnsi="Calibri" w:cs="Arial"/>
          <w:sz w:val="22"/>
          <w:szCs w:val="22"/>
        </w:rPr>
      </w:pPr>
    </w:p>
    <w:p w14:paraId="2D6AE7A4" w14:textId="6CF4272C" w:rsidR="00706E5B" w:rsidRPr="00D03308" w:rsidRDefault="008A3BE7" w:rsidP="00706E5B">
      <w:pPr>
        <w:pStyle w:val="Title"/>
        <w:jc w:val="left"/>
        <w:rPr>
          <w:rFonts w:asciiTheme="minorHAnsi" w:hAnsiTheme="minorHAnsi" w:cs="Arial"/>
          <w:caps/>
          <w:sz w:val="22"/>
          <w:szCs w:val="22"/>
          <w:u w:val="single"/>
        </w:rPr>
      </w:pPr>
      <w:r w:rsidRPr="00D03308">
        <w:rPr>
          <w:rFonts w:asciiTheme="minorHAnsi" w:hAnsiTheme="minorHAnsi" w:cs="Arial"/>
          <w:sz w:val="22"/>
          <w:szCs w:val="22"/>
        </w:rPr>
        <w:t>16/</w:t>
      </w:r>
      <w:r w:rsidR="00663154" w:rsidRPr="00D03308">
        <w:rPr>
          <w:rFonts w:asciiTheme="minorHAnsi" w:hAnsiTheme="minorHAnsi" w:cs="Arial"/>
          <w:sz w:val="22"/>
          <w:szCs w:val="22"/>
        </w:rPr>
        <w:t>1</w:t>
      </w:r>
      <w:r w:rsidR="00D03308" w:rsidRPr="00D03308">
        <w:rPr>
          <w:rFonts w:asciiTheme="minorHAnsi" w:hAnsiTheme="minorHAnsi" w:cs="Arial"/>
          <w:sz w:val="22"/>
          <w:szCs w:val="22"/>
        </w:rPr>
        <w:t xml:space="preserve">37 </w:t>
      </w:r>
      <w:r w:rsidR="00706E5B" w:rsidRPr="00D03308">
        <w:rPr>
          <w:rFonts w:asciiTheme="minorHAnsi" w:hAnsiTheme="minorHAnsi" w:cs="Arial"/>
          <w:caps/>
          <w:sz w:val="22"/>
          <w:szCs w:val="22"/>
          <w:u w:val="single"/>
        </w:rPr>
        <w:t>Items for the next meeting</w:t>
      </w:r>
    </w:p>
    <w:p w14:paraId="711DEECD" w14:textId="5CCA4FCA" w:rsidR="00970BFF" w:rsidRPr="00D03308" w:rsidRDefault="00E96687" w:rsidP="00970B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03308">
        <w:rPr>
          <w:rFonts w:asciiTheme="minorHAnsi" w:hAnsiTheme="minorHAnsi"/>
          <w:sz w:val="22"/>
          <w:szCs w:val="22"/>
        </w:rPr>
        <w:t>War Memorial Garden</w:t>
      </w:r>
      <w:r w:rsidR="00CB7B84">
        <w:rPr>
          <w:rFonts w:asciiTheme="minorHAnsi" w:hAnsiTheme="minorHAnsi"/>
          <w:sz w:val="22"/>
          <w:szCs w:val="22"/>
        </w:rPr>
        <w:t xml:space="preserve"> – agree a date for a working party</w:t>
      </w:r>
    </w:p>
    <w:p w14:paraId="245F198C" w14:textId="536166A4" w:rsidR="00970BFF" w:rsidRPr="00D03308" w:rsidRDefault="00970BFF" w:rsidP="00970B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03308">
        <w:rPr>
          <w:rFonts w:asciiTheme="minorHAnsi" w:hAnsiTheme="minorHAnsi"/>
          <w:sz w:val="22"/>
          <w:szCs w:val="22"/>
        </w:rPr>
        <w:t>VAS sign</w:t>
      </w:r>
      <w:r w:rsidR="00CB7B84">
        <w:rPr>
          <w:rFonts w:asciiTheme="minorHAnsi" w:hAnsiTheme="minorHAnsi"/>
          <w:sz w:val="22"/>
          <w:szCs w:val="22"/>
        </w:rPr>
        <w:t xml:space="preserve"> - training</w:t>
      </w:r>
    </w:p>
    <w:p w14:paraId="6680C914" w14:textId="77777777" w:rsidR="00DC6D66" w:rsidRPr="00970BFF" w:rsidRDefault="00DC6D66" w:rsidP="00970BFF">
      <w:pPr>
        <w:rPr>
          <w:rFonts w:asciiTheme="minorHAnsi" w:hAnsiTheme="minorHAnsi"/>
          <w:sz w:val="22"/>
          <w:szCs w:val="22"/>
        </w:rPr>
      </w:pPr>
    </w:p>
    <w:p w14:paraId="75AF03F1" w14:textId="59106C7B" w:rsidR="00693EBF" w:rsidRPr="00693EBF" w:rsidRDefault="008A3BE7" w:rsidP="00DC6D66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</w:rPr>
        <w:t>16/</w:t>
      </w:r>
      <w:r w:rsidR="00663154">
        <w:rPr>
          <w:rFonts w:asciiTheme="minorHAnsi" w:hAnsiTheme="minorHAnsi" w:cs="Arial"/>
          <w:b/>
        </w:rPr>
        <w:t>1</w:t>
      </w:r>
      <w:r w:rsidR="00D03308">
        <w:rPr>
          <w:rFonts w:asciiTheme="minorHAnsi" w:hAnsiTheme="minorHAnsi" w:cs="Arial"/>
          <w:b/>
        </w:rPr>
        <w:t xml:space="preserve">38 </w:t>
      </w:r>
      <w:r w:rsidR="00C17ACB" w:rsidRPr="00C17ACB">
        <w:rPr>
          <w:rFonts w:asciiTheme="minorHAnsi" w:hAnsiTheme="minorHAnsi"/>
          <w:b/>
          <w:sz w:val="22"/>
          <w:szCs w:val="22"/>
          <w:u w:val="single"/>
        </w:rPr>
        <w:t>DATE OF NEXT COUNCIL MEETING</w:t>
      </w:r>
      <w:r w:rsidR="0011517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93EBF" w:rsidRPr="00693EBF">
        <w:rPr>
          <w:rFonts w:asciiTheme="minorHAnsi" w:hAnsiTheme="minorHAnsi"/>
          <w:sz w:val="22"/>
          <w:szCs w:val="22"/>
        </w:rPr>
        <w:t>–</w:t>
      </w:r>
      <w:r w:rsidR="0011517E">
        <w:rPr>
          <w:rFonts w:asciiTheme="minorHAnsi" w:hAnsiTheme="minorHAnsi"/>
          <w:sz w:val="22"/>
          <w:szCs w:val="22"/>
        </w:rPr>
        <w:t xml:space="preserve"> </w:t>
      </w:r>
      <w:r w:rsidR="00693EBF" w:rsidRPr="00693EBF">
        <w:rPr>
          <w:rFonts w:asciiTheme="minorHAnsi" w:hAnsiTheme="minorHAnsi"/>
          <w:sz w:val="22"/>
          <w:szCs w:val="22"/>
        </w:rPr>
        <w:t xml:space="preserve">the date of the next </w:t>
      </w:r>
      <w:r w:rsidR="00E96687">
        <w:rPr>
          <w:rFonts w:asciiTheme="minorHAnsi" w:hAnsiTheme="minorHAnsi"/>
          <w:sz w:val="22"/>
          <w:szCs w:val="22"/>
        </w:rPr>
        <w:t xml:space="preserve">Ordinary </w:t>
      </w:r>
      <w:r w:rsidR="006D402C">
        <w:rPr>
          <w:rFonts w:asciiTheme="minorHAnsi" w:hAnsiTheme="minorHAnsi"/>
          <w:sz w:val="22"/>
          <w:szCs w:val="22"/>
        </w:rPr>
        <w:t xml:space="preserve">Parish </w:t>
      </w:r>
      <w:r w:rsidR="00693EBF" w:rsidRPr="00693EBF">
        <w:rPr>
          <w:rFonts w:asciiTheme="minorHAnsi" w:hAnsiTheme="minorHAnsi"/>
          <w:sz w:val="22"/>
          <w:szCs w:val="22"/>
        </w:rPr>
        <w:t xml:space="preserve">Council Meeting </w:t>
      </w:r>
      <w:r w:rsidR="00DC6D66">
        <w:rPr>
          <w:rFonts w:asciiTheme="minorHAnsi" w:hAnsiTheme="minorHAnsi"/>
          <w:sz w:val="22"/>
          <w:szCs w:val="22"/>
        </w:rPr>
        <w:t xml:space="preserve">will </w:t>
      </w:r>
      <w:r w:rsidR="00CB7B84">
        <w:rPr>
          <w:rFonts w:asciiTheme="minorHAnsi" w:hAnsiTheme="minorHAnsi"/>
          <w:sz w:val="22"/>
          <w:szCs w:val="22"/>
        </w:rPr>
        <w:t>be held</w:t>
      </w:r>
      <w:r w:rsidR="00BE7135">
        <w:rPr>
          <w:rFonts w:asciiTheme="minorHAnsi" w:hAnsiTheme="minorHAnsi"/>
          <w:sz w:val="22"/>
          <w:szCs w:val="22"/>
        </w:rPr>
        <w:t xml:space="preserve"> </w:t>
      </w:r>
      <w:r w:rsidR="00DC6D66">
        <w:rPr>
          <w:rFonts w:asciiTheme="minorHAnsi" w:hAnsiTheme="minorHAnsi"/>
          <w:sz w:val="22"/>
          <w:szCs w:val="22"/>
        </w:rPr>
        <w:t xml:space="preserve">on </w:t>
      </w:r>
      <w:r w:rsidR="004A5F0B">
        <w:rPr>
          <w:rFonts w:asciiTheme="minorHAnsi" w:hAnsiTheme="minorHAnsi"/>
          <w:sz w:val="22"/>
          <w:szCs w:val="22"/>
        </w:rPr>
        <w:t>Thur</w:t>
      </w:r>
      <w:r w:rsidR="00FD05B7">
        <w:rPr>
          <w:rFonts w:asciiTheme="minorHAnsi" w:hAnsiTheme="minorHAnsi"/>
          <w:sz w:val="22"/>
          <w:szCs w:val="22"/>
        </w:rPr>
        <w:t xml:space="preserve">sday </w:t>
      </w:r>
      <w:r w:rsidR="00663154">
        <w:rPr>
          <w:rFonts w:asciiTheme="minorHAnsi" w:hAnsiTheme="minorHAnsi"/>
          <w:sz w:val="22"/>
          <w:szCs w:val="22"/>
        </w:rPr>
        <w:t>13</w:t>
      </w:r>
      <w:r w:rsidR="00DC5BEA" w:rsidRPr="00DC5BEA">
        <w:rPr>
          <w:rFonts w:asciiTheme="minorHAnsi" w:hAnsiTheme="minorHAnsi"/>
          <w:sz w:val="22"/>
          <w:szCs w:val="22"/>
          <w:vertAlign w:val="superscript"/>
        </w:rPr>
        <w:t>th</w:t>
      </w:r>
      <w:r w:rsidR="00C51806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663154">
        <w:rPr>
          <w:rFonts w:asciiTheme="minorHAnsi" w:hAnsiTheme="minorHAnsi"/>
          <w:sz w:val="22"/>
          <w:szCs w:val="22"/>
        </w:rPr>
        <w:t>October</w:t>
      </w:r>
      <w:r w:rsidR="00DC6D66">
        <w:rPr>
          <w:rFonts w:asciiTheme="minorHAnsi" w:hAnsiTheme="minorHAnsi"/>
          <w:sz w:val="22"/>
          <w:szCs w:val="22"/>
        </w:rPr>
        <w:t xml:space="preserve"> </w:t>
      </w:r>
      <w:r w:rsidR="00C17ACB">
        <w:rPr>
          <w:rFonts w:asciiTheme="minorHAnsi" w:hAnsiTheme="minorHAnsi"/>
          <w:sz w:val="22"/>
          <w:szCs w:val="22"/>
        </w:rPr>
        <w:t>2016.</w:t>
      </w:r>
    </w:p>
    <w:p w14:paraId="1C26C1EF" w14:textId="77777777" w:rsidR="002638C4" w:rsidRDefault="002638C4" w:rsidP="002638C4">
      <w:pPr>
        <w:pStyle w:val="Title"/>
        <w:jc w:val="left"/>
        <w:rPr>
          <w:rFonts w:asciiTheme="minorHAnsi" w:hAnsiTheme="minorHAnsi" w:cs="Arial"/>
          <w:b w:val="0"/>
          <w:sz w:val="22"/>
          <w:szCs w:val="22"/>
          <w:u w:val="single"/>
        </w:rPr>
      </w:pPr>
    </w:p>
    <w:p w14:paraId="15EAC066" w14:textId="77777777" w:rsidR="00FC187C" w:rsidRDefault="00FC187C" w:rsidP="00A31338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69E3C2F9" w14:textId="5B1BC500" w:rsidR="00FC187C" w:rsidRPr="00A31338" w:rsidRDefault="007040F5" w:rsidP="002638C4">
      <w:pPr>
        <w:pStyle w:val="Title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The Chairman closed the meeting at </w:t>
      </w:r>
      <w:r w:rsidR="00CB7B84">
        <w:rPr>
          <w:rFonts w:asciiTheme="minorHAnsi" w:hAnsiTheme="minorHAnsi" w:cs="Arial"/>
          <w:b w:val="0"/>
          <w:sz w:val="22"/>
          <w:szCs w:val="22"/>
        </w:rPr>
        <w:t>10</w:t>
      </w:r>
      <w:r w:rsidR="00663154">
        <w:rPr>
          <w:rFonts w:asciiTheme="minorHAnsi" w:hAnsiTheme="minorHAnsi" w:cs="Arial"/>
          <w:b w:val="0"/>
          <w:sz w:val="22"/>
          <w:szCs w:val="22"/>
        </w:rPr>
        <w:t>:</w:t>
      </w:r>
      <w:r w:rsidR="00CB7B84">
        <w:rPr>
          <w:rFonts w:asciiTheme="minorHAnsi" w:hAnsiTheme="minorHAnsi" w:cs="Arial"/>
          <w:b w:val="0"/>
          <w:sz w:val="22"/>
          <w:szCs w:val="22"/>
        </w:rPr>
        <w:t>05</w:t>
      </w:r>
      <w:r w:rsidR="00CF6DC6">
        <w:rPr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</w:rPr>
        <w:t>p.m.</w:t>
      </w:r>
    </w:p>
    <w:sectPr w:rsidR="00FC187C" w:rsidRPr="00A31338" w:rsidSect="0038182E">
      <w:headerReference w:type="even" r:id="rId10"/>
      <w:footerReference w:type="even" r:id="rId11"/>
      <w:footerReference w:type="default" r:id="rId12"/>
      <w:pgSz w:w="11906" w:h="16838"/>
      <w:pgMar w:top="397" w:right="1134" w:bottom="397" w:left="1134" w:header="284" w:footer="709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5989C" w14:textId="77777777" w:rsidR="00B06368" w:rsidRDefault="00B06368" w:rsidP="009351C1">
      <w:r>
        <w:separator/>
      </w:r>
    </w:p>
  </w:endnote>
  <w:endnote w:type="continuationSeparator" w:id="0">
    <w:p w14:paraId="1AA96B5C" w14:textId="77777777" w:rsidR="00B06368" w:rsidRDefault="00B06368" w:rsidP="009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EA39A" w14:textId="77777777" w:rsidR="00B06368" w:rsidRDefault="00B06368" w:rsidP="006631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74740" w14:textId="77777777" w:rsidR="00B06368" w:rsidRDefault="00B063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2AE7" w14:textId="77777777" w:rsidR="00B06368" w:rsidRDefault="00B06368" w:rsidP="00A43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82E">
      <w:rPr>
        <w:rStyle w:val="PageNumber"/>
        <w:noProof/>
      </w:rPr>
      <w:t>197</w:t>
    </w:r>
    <w:r>
      <w:rPr>
        <w:rStyle w:val="PageNumber"/>
      </w:rPr>
      <w:fldChar w:fldCharType="end"/>
    </w:r>
  </w:p>
  <w:p w14:paraId="047F82B1" w14:textId="77777777" w:rsidR="00B06368" w:rsidRDefault="00B06368">
    <w:pPr>
      <w:pStyle w:val="Footer"/>
      <w:jc w:val="center"/>
    </w:pPr>
  </w:p>
  <w:p w14:paraId="2AC583BD" w14:textId="77777777" w:rsidR="00B06368" w:rsidRDefault="00B063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BB3F4" w14:textId="77777777" w:rsidR="00B06368" w:rsidRDefault="00B06368" w:rsidP="009351C1">
      <w:r>
        <w:separator/>
      </w:r>
    </w:p>
  </w:footnote>
  <w:footnote w:type="continuationSeparator" w:id="0">
    <w:p w14:paraId="32A51BB2" w14:textId="77777777" w:rsidR="00B06368" w:rsidRDefault="00B06368" w:rsidP="009351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1"/>
    </w:tblGrid>
    <w:tr w:rsidR="00B06368" w:rsidRPr="008E0D90" w14:paraId="19E48B69" w14:textId="77777777" w:rsidTr="000A501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2E5637" w14:textId="77777777" w:rsidR="00B06368" w:rsidRPr="008E0D90" w:rsidRDefault="00B0636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5AE4BC8" w14:textId="77777777" w:rsidR="00B06368" w:rsidRPr="008E0D90" w:rsidRDefault="0038182E" w:rsidP="000A501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9C3D4DD90996543984A20860EFEC640"/>
              </w:placeholder>
              <w:temporary/>
              <w:showingPlcHdr/>
            </w:sdtPr>
            <w:sdtEndPr/>
            <w:sdtContent>
              <w:r w:rsidR="00B06368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9DFC4A" w14:textId="77777777" w:rsidR="00B06368" w:rsidRPr="008E0D90" w:rsidRDefault="00B0636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06368" w:rsidRPr="008E0D90" w14:paraId="14238514" w14:textId="77777777" w:rsidTr="000A501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FC4FD9A" w14:textId="77777777" w:rsidR="00B06368" w:rsidRPr="008E0D90" w:rsidRDefault="00B0636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420191" w14:textId="77777777" w:rsidR="00B06368" w:rsidRPr="008E0D90" w:rsidRDefault="00B06368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4304FF" w14:textId="77777777" w:rsidR="00B06368" w:rsidRPr="008E0D90" w:rsidRDefault="00B0636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1B50CF5" w14:textId="77777777" w:rsidR="00B06368" w:rsidRDefault="00B063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6125A"/>
    <w:multiLevelType w:val="hybridMultilevel"/>
    <w:tmpl w:val="ECB8176C"/>
    <w:lvl w:ilvl="0" w:tplc="4B5A132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4635C29"/>
    <w:multiLevelType w:val="hybridMultilevel"/>
    <w:tmpl w:val="8F589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8E1396"/>
    <w:multiLevelType w:val="hybridMultilevel"/>
    <w:tmpl w:val="20D260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7564C1"/>
    <w:multiLevelType w:val="hybridMultilevel"/>
    <w:tmpl w:val="3B4A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06DC"/>
    <w:multiLevelType w:val="hybridMultilevel"/>
    <w:tmpl w:val="9BAA5BD4"/>
    <w:lvl w:ilvl="0" w:tplc="B3F42B08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033B9"/>
    <w:multiLevelType w:val="hybridMultilevel"/>
    <w:tmpl w:val="C3005122"/>
    <w:lvl w:ilvl="0" w:tplc="26480420">
      <w:start w:val="1"/>
      <w:numFmt w:val="bullet"/>
      <w:lvlText w:val=""/>
      <w:lvlJc w:val="left"/>
      <w:pPr>
        <w:ind w:left="83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1E8F01E9"/>
    <w:multiLevelType w:val="hybridMultilevel"/>
    <w:tmpl w:val="7D7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11AE5"/>
    <w:multiLevelType w:val="hybridMultilevel"/>
    <w:tmpl w:val="1612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0021E"/>
    <w:multiLevelType w:val="hybridMultilevel"/>
    <w:tmpl w:val="EABE2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B007F"/>
    <w:multiLevelType w:val="hybridMultilevel"/>
    <w:tmpl w:val="99B41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AF5019"/>
    <w:multiLevelType w:val="hybridMultilevel"/>
    <w:tmpl w:val="0E44B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67EAA"/>
    <w:multiLevelType w:val="hybridMultilevel"/>
    <w:tmpl w:val="1E20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95988"/>
    <w:multiLevelType w:val="hybridMultilevel"/>
    <w:tmpl w:val="92987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3932DE"/>
    <w:multiLevelType w:val="hybridMultilevel"/>
    <w:tmpl w:val="50C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B202B"/>
    <w:multiLevelType w:val="hybridMultilevel"/>
    <w:tmpl w:val="A9103B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BB7DC5"/>
    <w:multiLevelType w:val="hybridMultilevel"/>
    <w:tmpl w:val="42C01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65EFF"/>
    <w:multiLevelType w:val="hybridMultilevel"/>
    <w:tmpl w:val="66683D3E"/>
    <w:lvl w:ilvl="0" w:tplc="52C4B4A4">
      <w:numFmt w:val="bullet"/>
      <w:lvlText w:val="–"/>
      <w:lvlJc w:val="left"/>
      <w:pPr>
        <w:ind w:left="15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339236E8"/>
    <w:multiLevelType w:val="hybridMultilevel"/>
    <w:tmpl w:val="32B00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05808"/>
    <w:multiLevelType w:val="hybridMultilevel"/>
    <w:tmpl w:val="3ACE3FBC"/>
    <w:lvl w:ilvl="0" w:tplc="F62ECA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62832"/>
    <w:multiLevelType w:val="hybridMultilevel"/>
    <w:tmpl w:val="1BE8D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E94B89"/>
    <w:multiLevelType w:val="hybridMultilevel"/>
    <w:tmpl w:val="2196C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DD16C6"/>
    <w:multiLevelType w:val="hybridMultilevel"/>
    <w:tmpl w:val="D7542C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0F958FA"/>
    <w:multiLevelType w:val="hybridMultilevel"/>
    <w:tmpl w:val="AC6A0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2F43"/>
    <w:multiLevelType w:val="hybridMultilevel"/>
    <w:tmpl w:val="F60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A75D0"/>
    <w:multiLevelType w:val="hybridMultilevel"/>
    <w:tmpl w:val="F41C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C24B8"/>
    <w:multiLevelType w:val="hybridMultilevel"/>
    <w:tmpl w:val="A5C28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9F5EBB"/>
    <w:multiLevelType w:val="hybridMultilevel"/>
    <w:tmpl w:val="F5EE5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E0DC6"/>
    <w:multiLevelType w:val="multilevel"/>
    <w:tmpl w:val="3E5A4B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9">
    <w:nsid w:val="4770642B"/>
    <w:multiLevelType w:val="hybridMultilevel"/>
    <w:tmpl w:val="F264950A"/>
    <w:lvl w:ilvl="0" w:tplc="A49A272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2A22B4"/>
    <w:multiLevelType w:val="hybridMultilevel"/>
    <w:tmpl w:val="1476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836A1"/>
    <w:multiLevelType w:val="hybridMultilevel"/>
    <w:tmpl w:val="777E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62CF4"/>
    <w:multiLevelType w:val="hybridMultilevel"/>
    <w:tmpl w:val="68B2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5CDA02">
      <w:numFmt w:val="bullet"/>
      <w:lvlText w:val="–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84091F"/>
    <w:multiLevelType w:val="hybridMultilevel"/>
    <w:tmpl w:val="8C762EF6"/>
    <w:lvl w:ilvl="0" w:tplc="52C4B4A4">
      <w:numFmt w:val="bullet"/>
      <w:lvlText w:val="–"/>
      <w:lvlJc w:val="left"/>
      <w:pPr>
        <w:ind w:left="7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56DE3B11"/>
    <w:multiLevelType w:val="hybridMultilevel"/>
    <w:tmpl w:val="8F1A7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EF76AE"/>
    <w:multiLevelType w:val="hybridMultilevel"/>
    <w:tmpl w:val="8C4A9450"/>
    <w:lvl w:ilvl="0" w:tplc="F62ECA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C47D1"/>
    <w:multiLevelType w:val="hybridMultilevel"/>
    <w:tmpl w:val="C28E7BF4"/>
    <w:lvl w:ilvl="0" w:tplc="F62ECAA2">
      <w:start w:val="1"/>
      <w:numFmt w:val="lowerLetter"/>
      <w:lvlText w:val="(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>
    <w:nsid w:val="5F9F14FF"/>
    <w:multiLevelType w:val="hybridMultilevel"/>
    <w:tmpl w:val="3BE4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C2A6F"/>
    <w:multiLevelType w:val="hybridMultilevel"/>
    <w:tmpl w:val="5A667754"/>
    <w:lvl w:ilvl="0" w:tplc="52C4B4A4">
      <w:numFmt w:val="bullet"/>
      <w:lvlText w:val="–"/>
      <w:lvlJc w:val="left"/>
      <w:pPr>
        <w:ind w:left="7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50FC2"/>
    <w:multiLevelType w:val="hybridMultilevel"/>
    <w:tmpl w:val="7EF6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77320"/>
    <w:multiLevelType w:val="hybridMultilevel"/>
    <w:tmpl w:val="BD4E0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D6111"/>
    <w:multiLevelType w:val="hybridMultilevel"/>
    <w:tmpl w:val="46520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21936"/>
    <w:multiLevelType w:val="hybridMultilevel"/>
    <w:tmpl w:val="DED06F4E"/>
    <w:lvl w:ilvl="0" w:tplc="B3F42B08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BE1B47"/>
    <w:multiLevelType w:val="hybridMultilevel"/>
    <w:tmpl w:val="68924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F73F78"/>
    <w:multiLevelType w:val="hybridMultilevel"/>
    <w:tmpl w:val="338A7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EF90354"/>
    <w:multiLevelType w:val="hybridMultilevel"/>
    <w:tmpl w:val="6B7E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0F52DF"/>
    <w:multiLevelType w:val="hybridMultilevel"/>
    <w:tmpl w:val="C600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7358C5"/>
    <w:multiLevelType w:val="hybridMultilevel"/>
    <w:tmpl w:val="68F2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1C2BA9"/>
    <w:multiLevelType w:val="hybridMultilevel"/>
    <w:tmpl w:val="434C1BFE"/>
    <w:lvl w:ilvl="0" w:tplc="52C4B4A4">
      <w:numFmt w:val="bullet"/>
      <w:lvlText w:val="–"/>
      <w:lvlJc w:val="left"/>
      <w:pPr>
        <w:ind w:left="7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524EA0"/>
    <w:multiLevelType w:val="hybridMultilevel"/>
    <w:tmpl w:val="48BA9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13"/>
  </w:num>
  <w:num w:numId="4">
    <w:abstractNumId w:val="20"/>
  </w:num>
  <w:num w:numId="5">
    <w:abstractNumId w:val="3"/>
  </w:num>
  <w:num w:numId="6">
    <w:abstractNumId w:val="19"/>
  </w:num>
  <w:num w:numId="7">
    <w:abstractNumId w:val="18"/>
  </w:num>
  <w:num w:numId="8">
    <w:abstractNumId w:val="23"/>
  </w:num>
  <w:num w:numId="9">
    <w:abstractNumId w:val="8"/>
  </w:num>
  <w:num w:numId="10">
    <w:abstractNumId w:val="29"/>
  </w:num>
  <w:num w:numId="11">
    <w:abstractNumId w:val="40"/>
  </w:num>
  <w:num w:numId="12">
    <w:abstractNumId w:val="2"/>
  </w:num>
  <w:num w:numId="13">
    <w:abstractNumId w:val="41"/>
  </w:num>
  <w:num w:numId="14">
    <w:abstractNumId w:val="24"/>
  </w:num>
  <w:num w:numId="15">
    <w:abstractNumId w:val="27"/>
  </w:num>
  <w:num w:numId="16">
    <w:abstractNumId w:val="49"/>
  </w:num>
  <w:num w:numId="17">
    <w:abstractNumId w:val="1"/>
  </w:num>
  <w:num w:numId="18">
    <w:abstractNumId w:val="7"/>
  </w:num>
  <w:num w:numId="19">
    <w:abstractNumId w:val="22"/>
  </w:num>
  <w:num w:numId="20">
    <w:abstractNumId w:val="4"/>
  </w:num>
  <w:num w:numId="21">
    <w:abstractNumId w:val="44"/>
  </w:num>
  <w:num w:numId="22">
    <w:abstractNumId w:val="9"/>
  </w:num>
  <w:num w:numId="23">
    <w:abstractNumId w:val="21"/>
  </w:num>
  <w:num w:numId="24">
    <w:abstractNumId w:val="45"/>
  </w:num>
  <w:num w:numId="25">
    <w:abstractNumId w:val="12"/>
  </w:num>
  <w:num w:numId="26">
    <w:abstractNumId w:val="46"/>
  </w:num>
  <w:num w:numId="27">
    <w:abstractNumId w:val="34"/>
  </w:num>
  <w:num w:numId="28">
    <w:abstractNumId w:val="28"/>
  </w:num>
  <w:num w:numId="29">
    <w:abstractNumId w:val="5"/>
  </w:num>
  <w:num w:numId="30">
    <w:abstractNumId w:val="42"/>
  </w:num>
  <w:num w:numId="31">
    <w:abstractNumId w:val="6"/>
  </w:num>
  <w:num w:numId="32">
    <w:abstractNumId w:val="25"/>
  </w:num>
  <w:num w:numId="33">
    <w:abstractNumId w:val="47"/>
  </w:num>
  <w:num w:numId="34">
    <w:abstractNumId w:val="0"/>
  </w:num>
  <w:num w:numId="35">
    <w:abstractNumId w:val="37"/>
  </w:num>
  <w:num w:numId="36">
    <w:abstractNumId w:val="39"/>
  </w:num>
  <w:num w:numId="37">
    <w:abstractNumId w:val="14"/>
  </w:num>
  <w:num w:numId="38">
    <w:abstractNumId w:val="43"/>
  </w:num>
  <w:num w:numId="39">
    <w:abstractNumId w:val="11"/>
  </w:num>
  <w:num w:numId="40">
    <w:abstractNumId w:val="26"/>
  </w:num>
  <w:num w:numId="41">
    <w:abstractNumId w:val="16"/>
  </w:num>
  <w:num w:numId="42">
    <w:abstractNumId w:val="31"/>
  </w:num>
  <w:num w:numId="43">
    <w:abstractNumId w:val="30"/>
  </w:num>
  <w:num w:numId="44">
    <w:abstractNumId w:val="36"/>
  </w:num>
  <w:num w:numId="45">
    <w:abstractNumId w:val="33"/>
  </w:num>
  <w:num w:numId="46">
    <w:abstractNumId w:val="35"/>
  </w:num>
  <w:num w:numId="47">
    <w:abstractNumId w:val="15"/>
  </w:num>
  <w:num w:numId="48">
    <w:abstractNumId w:val="38"/>
  </w:num>
  <w:num w:numId="49">
    <w:abstractNumId w:val="17"/>
  </w:num>
  <w:num w:numId="50">
    <w:abstractNumId w:val="4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00"/>
    <w:rsid w:val="00003D38"/>
    <w:rsid w:val="000063E8"/>
    <w:rsid w:val="0000640C"/>
    <w:rsid w:val="00013B62"/>
    <w:rsid w:val="00020244"/>
    <w:rsid w:val="00036B82"/>
    <w:rsid w:val="00043555"/>
    <w:rsid w:val="0004368C"/>
    <w:rsid w:val="00044440"/>
    <w:rsid w:val="00050109"/>
    <w:rsid w:val="000727FA"/>
    <w:rsid w:val="0007397D"/>
    <w:rsid w:val="000739F9"/>
    <w:rsid w:val="00074C59"/>
    <w:rsid w:val="00082A60"/>
    <w:rsid w:val="000875FC"/>
    <w:rsid w:val="00092753"/>
    <w:rsid w:val="00094959"/>
    <w:rsid w:val="000A501F"/>
    <w:rsid w:val="000A7E04"/>
    <w:rsid w:val="000B4442"/>
    <w:rsid w:val="000B5C08"/>
    <w:rsid w:val="000B7FED"/>
    <w:rsid w:val="000D570A"/>
    <w:rsid w:val="000D60B8"/>
    <w:rsid w:val="000D7013"/>
    <w:rsid w:val="000E55D4"/>
    <w:rsid w:val="000F1899"/>
    <w:rsid w:val="000F4802"/>
    <w:rsid w:val="0010247C"/>
    <w:rsid w:val="001046A3"/>
    <w:rsid w:val="00104766"/>
    <w:rsid w:val="00107F4D"/>
    <w:rsid w:val="0011517E"/>
    <w:rsid w:val="00126CCD"/>
    <w:rsid w:val="00134035"/>
    <w:rsid w:val="0013685E"/>
    <w:rsid w:val="00144F6D"/>
    <w:rsid w:val="001552CC"/>
    <w:rsid w:val="001663FA"/>
    <w:rsid w:val="0016678A"/>
    <w:rsid w:val="00167858"/>
    <w:rsid w:val="0017273A"/>
    <w:rsid w:val="00172F3F"/>
    <w:rsid w:val="00175520"/>
    <w:rsid w:val="00175E33"/>
    <w:rsid w:val="00177099"/>
    <w:rsid w:val="00177AFD"/>
    <w:rsid w:val="001804D2"/>
    <w:rsid w:val="00181F0A"/>
    <w:rsid w:val="00184585"/>
    <w:rsid w:val="001A1717"/>
    <w:rsid w:val="001A20A4"/>
    <w:rsid w:val="001B43A9"/>
    <w:rsid w:val="001B52E0"/>
    <w:rsid w:val="001B66B2"/>
    <w:rsid w:val="001B740A"/>
    <w:rsid w:val="001D3244"/>
    <w:rsid w:val="001D3D96"/>
    <w:rsid w:val="001D48FE"/>
    <w:rsid w:val="001D56AB"/>
    <w:rsid w:val="001D7877"/>
    <w:rsid w:val="001E0846"/>
    <w:rsid w:val="001E1209"/>
    <w:rsid w:val="001E3E33"/>
    <w:rsid w:val="001E7264"/>
    <w:rsid w:val="001E7A32"/>
    <w:rsid w:val="001F2E85"/>
    <w:rsid w:val="001F50B3"/>
    <w:rsid w:val="001F7C3D"/>
    <w:rsid w:val="002018E4"/>
    <w:rsid w:val="00201D10"/>
    <w:rsid w:val="002076C5"/>
    <w:rsid w:val="0021097A"/>
    <w:rsid w:val="00213AD7"/>
    <w:rsid w:val="00223DA8"/>
    <w:rsid w:val="0024318F"/>
    <w:rsid w:val="002465EA"/>
    <w:rsid w:val="0025036E"/>
    <w:rsid w:val="00254ED7"/>
    <w:rsid w:val="00262E84"/>
    <w:rsid w:val="002638C4"/>
    <w:rsid w:val="0026563B"/>
    <w:rsid w:val="0027015C"/>
    <w:rsid w:val="00270AEF"/>
    <w:rsid w:val="00274F96"/>
    <w:rsid w:val="00276354"/>
    <w:rsid w:val="00285C89"/>
    <w:rsid w:val="002B02D3"/>
    <w:rsid w:val="002B517A"/>
    <w:rsid w:val="002E3790"/>
    <w:rsid w:val="002E69E1"/>
    <w:rsid w:val="002F4F81"/>
    <w:rsid w:val="002F5A46"/>
    <w:rsid w:val="0030198A"/>
    <w:rsid w:val="00304C1C"/>
    <w:rsid w:val="00307022"/>
    <w:rsid w:val="00311295"/>
    <w:rsid w:val="0031534A"/>
    <w:rsid w:val="00320BBF"/>
    <w:rsid w:val="00325296"/>
    <w:rsid w:val="003448B0"/>
    <w:rsid w:val="0034505A"/>
    <w:rsid w:val="00345CC8"/>
    <w:rsid w:val="003514E3"/>
    <w:rsid w:val="0035481A"/>
    <w:rsid w:val="0035531C"/>
    <w:rsid w:val="00355D45"/>
    <w:rsid w:val="0035635E"/>
    <w:rsid w:val="00360A90"/>
    <w:rsid w:val="00363A54"/>
    <w:rsid w:val="00364A42"/>
    <w:rsid w:val="00372BBA"/>
    <w:rsid w:val="00376F56"/>
    <w:rsid w:val="0038182E"/>
    <w:rsid w:val="003874CC"/>
    <w:rsid w:val="00391C98"/>
    <w:rsid w:val="003922B8"/>
    <w:rsid w:val="00392B8E"/>
    <w:rsid w:val="00392FB7"/>
    <w:rsid w:val="00397193"/>
    <w:rsid w:val="003978AB"/>
    <w:rsid w:val="003A3A0E"/>
    <w:rsid w:val="003A6212"/>
    <w:rsid w:val="003A7068"/>
    <w:rsid w:val="003A7C77"/>
    <w:rsid w:val="003B3D06"/>
    <w:rsid w:val="003C3807"/>
    <w:rsid w:val="003C45C4"/>
    <w:rsid w:val="003E1F6B"/>
    <w:rsid w:val="003E3813"/>
    <w:rsid w:val="003E63A5"/>
    <w:rsid w:val="003F3527"/>
    <w:rsid w:val="003F7A46"/>
    <w:rsid w:val="00412FA2"/>
    <w:rsid w:val="00413F26"/>
    <w:rsid w:val="00414132"/>
    <w:rsid w:val="004250A6"/>
    <w:rsid w:val="00433507"/>
    <w:rsid w:val="00434D84"/>
    <w:rsid w:val="0043536F"/>
    <w:rsid w:val="00443A74"/>
    <w:rsid w:val="00454C08"/>
    <w:rsid w:val="0045536D"/>
    <w:rsid w:val="004651A6"/>
    <w:rsid w:val="00470610"/>
    <w:rsid w:val="00475B03"/>
    <w:rsid w:val="004761DA"/>
    <w:rsid w:val="00477F1B"/>
    <w:rsid w:val="004923D7"/>
    <w:rsid w:val="0049272C"/>
    <w:rsid w:val="004A0867"/>
    <w:rsid w:val="004A0907"/>
    <w:rsid w:val="004A133F"/>
    <w:rsid w:val="004A5F0B"/>
    <w:rsid w:val="004A637D"/>
    <w:rsid w:val="004A6C9C"/>
    <w:rsid w:val="004B25FA"/>
    <w:rsid w:val="004B2FAD"/>
    <w:rsid w:val="004B2FF8"/>
    <w:rsid w:val="004B5DDE"/>
    <w:rsid w:val="004D0286"/>
    <w:rsid w:val="004D4448"/>
    <w:rsid w:val="004E616E"/>
    <w:rsid w:val="004F1092"/>
    <w:rsid w:val="00505D37"/>
    <w:rsid w:val="00510628"/>
    <w:rsid w:val="005129D2"/>
    <w:rsid w:val="00526E61"/>
    <w:rsid w:val="00533ED8"/>
    <w:rsid w:val="00537EFC"/>
    <w:rsid w:val="00545303"/>
    <w:rsid w:val="00547C1F"/>
    <w:rsid w:val="00550CCF"/>
    <w:rsid w:val="0056346D"/>
    <w:rsid w:val="00571F97"/>
    <w:rsid w:val="00575A14"/>
    <w:rsid w:val="00595524"/>
    <w:rsid w:val="00596394"/>
    <w:rsid w:val="005973F0"/>
    <w:rsid w:val="005975D6"/>
    <w:rsid w:val="005A173B"/>
    <w:rsid w:val="005A40E9"/>
    <w:rsid w:val="005E4FCF"/>
    <w:rsid w:val="005F5282"/>
    <w:rsid w:val="0060575B"/>
    <w:rsid w:val="0061069B"/>
    <w:rsid w:val="00611726"/>
    <w:rsid w:val="006176FF"/>
    <w:rsid w:val="00622471"/>
    <w:rsid w:val="0062357F"/>
    <w:rsid w:val="0063012A"/>
    <w:rsid w:val="00632AFC"/>
    <w:rsid w:val="00635B5A"/>
    <w:rsid w:val="00651DB5"/>
    <w:rsid w:val="00652638"/>
    <w:rsid w:val="006536A8"/>
    <w:rsid w:val="00663154"/>
    <w:rsid w:val="00663C3D"/>
    <w:rsid w:val="00666DE4"/>
    <w:rsid w:val="00676029"/>
    <w:rsid w:val="0067641F"/>
    <w:rsid w:val="0067647A"/>
    <w:rsid w:val="00683755"/>
    <w:rsid w:val="00692680"/>
    <w:rsid w:val="0069378C"/>
    <w:rsid w:val="00693EBF"/>
    <w:rsid w:val="006A0E94"/>
    <w:rsid w:val="006A2355"/>
    <w:rsid w:val="006A33EE"/>
    <w:rsid w:val="006A5F06"/>
    <w:rsid w:val="006A78D6"/>
    <w:rsid w:val="006B5348"/>
    <w:rsid w:val="006C0C1F"/>
    <w:rsid w:val="006C19AD"/>
    <w:rsid w:val="006D402C"/>
    <w:rsid w:val="006D6785"/>
    <w:rsid w:val="006E5DAF"/>
    <w:rsid w:val="006E7620"/>
    <w:rsid w:val="006F2EC9"/>
    <w:rsid w:val="006F497A"/>
    <w:rsid w:val="007018CC"/>
    <w:rsid w:val="007040F5"/>
    <w:rsid w:val="00706E5B"/>
    <w:rsid w:val="00717ED8"/>
    <w:rsid w:val="00723742"/>
    <w:rsid w:val="007330CE"/>
    <w:rsid w:val="00733B35"/>
    <w:rsid w:val="00734681"/>
    <w:rsid w:val="00736234"/>
    <w:rsid w:val="00750C18"/>
    <w:rsid w:val="00751848"/>
    <w:rsid w:val="00760E54"/>
    <w:rsid w:val="00761A82"/>
    <w:rsid w:val="00763E0E"/>
    <w:rsid w:val="00774900"/>
    <w:rsid w:val="0078785F"/>
    <w:rsid w:val="007A07B7"/>
    <w:rsid w:val="007B2364"/>
    <w:rsid w:val="007C7708"/>
    <w:rsid w:val="007D4CD9"/>
    <w:rsid w:val="007D6D3F"/>
    <w:rsid w:val="007D745A"/>
    <w:rsid w:val="007D791C"/>
    <w:rsid w:val="007E1FEE"/>
    <w:rsid w:val="007E3753"/>
    <w:rsid w:val="007F0836"/>
    <w:rsid w:val="007F537F"/>
    <w:rsid w:val="008003F7"/>
    <w:rsid w:val="008065EF"/>
    <w:rsid w:val="00812D44"/>
    <w:rsid w:val="008155CF"/>
    <w:rsid w:val="00817A86"/>
    <w:rsid w:val="0082733E"/>
    <w:rsid w:val="008306E9"/>
    <w:rsid w:val="00831F7D"/>
    <w:rsid w:val="00840586"/>
    <w:rsid w:val="00841E89"/>
    <w:rsid w:val="0084542F"/>
    <w:rsid w:val="00850E45"/>
    <w:rsid w:val="0086106F"/>
    <w:rsid w:val="00861180"/>
    <w:rsid w:val="00877350"/>
    <w:rsid w:val="008855E4"/>
    <w:rsid w:val="00887719"/>
    <w:rsid w:val="00887FAC"/>
    <w:rsid w:val="008900F2"/>
    <w:rsid w:val="00893BDF"/>
    <w:rsid w:val="008946DD"/>
    <w:rsid w:val="008A3BE7"/>
    <w:rsid w:val="008A4C6D"/>
    <w:rsid w:val="008C1D04"/>
    <w:rsid w:val="008D1C1C"/>
    <w:rsid w:val="008D2EB9"/>
    <w:rsid w:val="008E1FFB"/>
    <w:rsid w:val="008E5BE5"/>
    <w:rsid w:val="008E65C2"/>
    <w:rsid w:val="008F173B"/>
    <w:rsid w:val="008F173E"/>
    <w:rsid w:val="00902B00"/>
    <w:rsid w:val="00910C4D"/>
    <w:rsid w:val="009110BB"/>
    <w:rsid w:val="00913642"/>
    <w:rsid w:val="009240B5"/>
    <w:rsid w:val="009309C9"/>
    <w:rsid w:val="00930A46"/>
    <w:rsid w:val="0093470A"/>
    <w:rsid w:val="009351C1"/>
    <w:rsid w:val="00937D79"/>
    <w:rsid w:val="009415B7"/>
    <w:rsid w:val="00951614"/>
    <w:rsid w:val="00952FEA"/>
    <w:rsid w:val="00954FAF"/>
    <w:rsid w:val="00962974"/>
    <w:rsid w:val="00970BFF"/>
    <w:rsid w:val="0098614E"/>
    <w:rsid w:val="0098742B"/>
    <w:rsid w:val="00991B73"/>
    <w:rsid w:val="00994DE3"/>
    <w:rsid w:val="009A03EA"/>
    <w:rsid w:val="009A1D09"/>
    <w:rsid w:val="009A2426"/>
    <w:rsid w:val="009A6B04"/>
    <w:rsid w:val="009A6C54"/>
    <w:rsid w:val="009B07A4"/>
    <w:rsid w:val="009C052C"/>
    <w:rsid w:val="009C108D"/>
    <w:rsid w:val="009C111D"/>
    <w:rsid w:val="009C1F65"/>
    <w:rsid w:val="009D29F8"/>
    <w:rsid w:val="009D3A16"/>
    <w:rsid w:val="009D4790"/>
    <w:rsid w:val="009D4943"/>
    <w:rsid w:val="009E2DD6"/>
    <w:rsid w:val="009E645E"/>
    <w:rsid w:val="009E6E4F"/>
    <w:rsid w:val="009E721F"/>
    <w:rsid w:val="009E75FA"/>
    <w:rsid w:val="009F0B24"/>
    <w:rsid w:val="009F3176"/>
    <w:rsid w:val="009F618A"/>
    <w:rsid w:val="00A02CC2"/>
    <w:rsid w:val="00A06AA7"/>
    <w:rsid w:val="00A071EC"/>
    <w:rsid w:val="00A21F4E"/>
    <w:rsid w:val="00A24258"/>
    <w:rsid w:val="00A2515B"/>
    <w:rsid w:val="00A264DD"/>
    <w:rsid w:val="00A30BB5"/>
    <w:rsid w:val="00A31338"/>
    <w:rsid w:val="00A31584"/>
    <w:rsid w:val="00A339AF"/>
    <w:rsid w:val="00A34624"/>
    <w:rsid w:val="00A43930"/>
    <w:rsid w:val="00A452F3"/>
    <w:rsid w:val="00A519EC"/>
    <w:rsid w:val="00A5744E"/>
    <w:rsid w:val="00A60D8E"/>
    <w:rsid w:val="00A612DA"/>
    <w:rsid w:val="00A61C18"/>
    <w:rsid w:val="00A622DC"/>
    <w:rsid w:val="00A64F09"/>
    <w:rsid w:val="00A6635B"/>
    <w:rsid w:val="00A709A5"/>
    <w:rsid w:val="00A717FA"/>
    <w:rsid w:val="00A779C9"/>
    <w:rsid w:val="00A82F1A"/>
    <w:rsid w:val="00A855C3"/>
    <w:rsid w:val="00A85BA0"/>
    <w:rsid w:val="00A96324"/>
    <w:rsid w:val="00A96DAB"/>
    <w:rsid w:val="00AA0817"/>
    <w:rsid w:val="00AA6F0B"/>
    <w:rsid w:val="00AB0F55"/>
    <w:rsid w:val="00AB1A28"/>
    <w:rsid w:val="00AB5396"/>
    <w:rsid w:val="00AB72EC"/>
    <w:rsid w:val="00AC53E4"/>
    <w:rsid w:val="00AD57BD"/>
    <w:rsid w:val="00AD5ED6"/>
    <w:rsid w:val="00AF39A3"/>
    <w:rsid w:val="00B06368"/>
    <w:rsid w:val="00B17C5D"/>
    <w:rsid w:val="00B22744"/>
    <w:rsid w:val="00B31626"/>
    <w:rsid w:val="00B3177B"/>
    <w:rsid w:val="00B31FD8"/>
    <w:rsid w:val="00B36555"/>
    <w:rsid w:val="00B453C3"/>
    <w:rsid w:val="00B45FB0"/>
    <w:rsid w:val="00B777B5"/>
    <w:rsid w:val="00B813C6"/>
    <w:rsid w:val="00B83D4E"/>
    <w:rsid w:val="00BA03C5"/>
    <w:rsid w:val="00BA5B05"/>
    <w:rsid w:val="00BA63D0"/>
    <w:rsid w:val="00BB0AEA"/>
    <w:rsid w:val="00BC2297"/>
    <w:rsid w:val="00BC3395"/>
    <w:rsid w:val="00BD7EAD"/>
    <w:rsid w:val="00BE333F"/>
    <w:rsid w:val="00BE5DD3"/>
    <w:rsid w:val="00BE7135"/>
    <w:rsid w:val="00BF107C"/>
    <w:rsid w:val="00BF3130"/>
    <w:rsid w:val="00BF3D28"/>
    <w:rsid w:val="00C033D0"/>
    <w:rsid w:val="00C03436"/>
    <w:rsid w:val="00C04C08"/>
    <w:rsid w:val="00C17ACB"/>
    <w:rsid w:val="00C203AD"/>
    <w:rsid w:val="00C217D5"/>
    <w:rsid w:val="00C243E3"/>
    <w:rsid w:val="00C42A08"/>
    <w:rsid w:val="00C45023"/>
    <w:rsid w:val="00C51806"/>
    <w:rsid w:val="00C57B2C"/>
    <w:rsid w:val="00C6040C"/>
    <w:rsid w:val="00C615AA"/>
    <w:rsid w:val="00C61BEB"/>
    <w:rsid w:val="00C64340"/>
    <w:rsid w:val="00C65679"/>
    <w:rsid w:val="00C7120F"/>
    <w:rsid w:val="00C72F28"/>
    <w:rsid w:val="00C7764C"/>
    <w:rsid w:val="00C81614"/>
    <w:rsid w:val="00C81DC1"/>
    <w:rsid w:val="00C844D1"/>
    <w:rsid w:val="00C8691B"/>
    <w:rsid w:val="00C877EC"/>
    <w:rsid w:val="00C9301F"/>
    <w:rsid w:val="00C94809"/>
    <w:rsid w:val="00C97313"/>
    <w:rsid w:val="00CA2B5C"/>
    <w:rsid w:val="00CB0DE1"/>
    <w:rsid w:val="00CB2D78"/>
    <w:rsid w:val="00CB5CAE"/>
    <w:rsid w:val="00CB724F"/>
    <w:rsid w:val="00CB7B84"/>
    <w:rsid w:val="00CC0547"/>
    <w:rsid w:val="00CC0A85"/>
    <w:rsid w:val="00CC11F8"/>
    <w:rsid w:val="00CC202B"/>
    <w:rsid w:val="00CC4C40"/>
    <w:rsid w:val="00CD00D9"/>
    <w:rsid w:val="00CE0159"/>
    <w:rsid w:val="00CE1743"/>
    <w:rsid w:val="00CE3FF9"/>
    <w:rsid w:val="00CE445F"/>
    <w:rsid w:val="00CE4C34"/>
    <w:rsid w:val="00CF1F9B"/>
    <w:rsid w:val="00CF6DC6"/>
    <w:rsid w:val="00CF77B9"/>
    <w:rsid w:val="00D03308"/>
    <w:rsid w:val="00D12B83"/>
    <w:rsid w:val="00D13BF2"/>
    <w:rsid w:val="00D31C99"/>
    <w:rsid w:val="00D33171"/>
    <w:rsid w:val="00D35024"/>
    <w:rsid w:val="00D4435F"/>
    <w:rsid w:val="00D602E0"/>
    <w:rsid w:val="00D64C9F"/>
    <w:rsid w:val="00D67FE0"/>
    <w:rsid w:val="00D70D80"/>
    <w:rsid w:val="00D8242D"/>
    <w:rsid w:val="00D835BB"/>
    <w:rsid w:val="00D949AF"/>
    <w:rsid w:val="00D9743D"/>
    <w:rsid w:val="00D97467"/>
    <w:rsid w:val="00DA1745"/>
    <w:rsid w:val="00DA2351"/>
    <w:rsid w:val="00DA343C"/>
    <w:rsid w:val="00DB065C"/>
    <w:rsid w:val="00DB67AA"/>
    <w:rsid w:val="00DC0274"/>
    <w:rsid w:val="00DC5BEA"/>
    <w:rsid w:val="00DC6D66"/>
    <w:rsid w:val="00DC73A1"/>
    <w:rsid w:val="00DD1AC6"/>
    <w:rsid w:val="00DD4A5B"/>
    <w:rsid w:val="00DD516B"/>
    <w:rsid w:val="00DD6BFF"/>
    <w:rsid w:val="00DE3A91"/>
    <w:rsid w:val="00DE79C7"/>
    <w:rsid w:val="00DF45AF"/>
    <w:rsid w:val="00E0007A"/>
    <w:rsid w:val="00E054F1"/>
    <w:rsid w:val="00E24A43"/>
    <w:rsid w:val="00E266AD"/>
    <w:rsid w:val="00E3048B"/>
    <w:rsid w:val="00E32551"/>
    <w:rsid w:val="00E55DB8"/>
    <w:rsid w:val="00E60585"/>
    <w:rsid w:val="00E619D7"/>
    <w:rsid w:val="00E6668B"/>
    <w:rsid w:val="00E679C2"/>
    <w:rsid w:val="00E70D74"/>
    <w:rsid w:val="00E7476B"/>
    <w:rsid w:val="00E82BAF"/>
    <w:rsid w:val="00E92AF4"/>
    <w:rsid w:val="00E96687"/>
    <w:rsid w:val="00EA34D7"/>
    <w:rsid w:val="00EA60B4"/>
    <w:rsid w:val="00EB0042"/>
    <w:rsid w:val="00EB10DD"/>
    <w:rsid w:val="00EB3B67"/>
    <w:rsid w:val="00EB3F37"/>
    <w:rsid w:val="00EB7EB8"/>
    <w:rsid w:val="00EC51A3"/>
    <w:rsid w:val="00EC689F"/>
    <w:rsid w:val="00ED1970"/>
    <w:rsid w:val="00ED39F8"/>
    <w:rsid w:val="00ED3D3F"/>
    <w:rsid w:val="00ED5E89"/>
    <w:rsid w:val="00EE1288"/>
    <w:rsid w:val="00EE4CF7"/>
    <w:rsid w:val="00EE7B82"/>
    <w:rsid w:val="00EF1203"/>
    <w:rsid w:val="00EF6482"/>
    <w:rsid w:val="00F02928"/>
    <w:rsid w:val="00F02C78"/>
    <w:rsid w:val="00F032B0"/>
    <w:rsid w:val="00F07C5D"/>
    <w:rsid w:val="00F10C16"/>
    <w:rsid w:val="00F12783"/>
    <w:rsid w:val="00F12B7E"/>
    <w:rsid w:val="00F14928"/>
    <w:rsid w:val="00F154B2"/>
    <w:rsid w:val="00F15F6D"/>
    <w:rsid w:val="00F30D14"/>
    <w:rsid w:val="00F36CF4"/>
    <w:rsid w:val="00F453FC"/>
    <w:rsid w:val="00F46AA8"/>
    <w:rsid w:val="00F500F6"/>
    <w:rsid w:val="00F51D0F"/>
    <w:rsid w:val="00F54AF7"/>
    <w:rsid w:val="00F60EE3"/>
    <w:rsid w:val="00F75A98"/>
    <w:rsid w:val="00F80069"/>
    <w:rsid w:val="00F80833"/>
    <w:rsid w:val="00F8786D"/>
    <w:rsid w:val="00F94AFC"/>
    <w:rsid w:val="00FA11B2"/>
    <w:rsid w:val="00FB43F6"/>
    <w:rsid w:val="00FC187C"/>
    <w:rsid w:val="00FD00C1"/>
    <w:rsid w:val="00FD05B7"/>
    <w:rsid w:val="00FD1837"/>
    <w:rsid w:val="00FD662E"/>
    <w:rsid w:val="00FE63F6"/>
    <w:rsid w:val="00FE6C4C"/>
    <w:rsid w:val="00FF0F7F"/>
    <w:rsid w:val="00FF133F"/>
    <w:rsid w:val="00FF53FB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5D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2B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02B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177B"/>
  </w:style>
  <w:style w:type="paragraph" w:styleId="NoSpacing">
    <w:name w:val="No Spacing"/>
    <w:link w:val="NoSpacingChar"/>
    <w:qFormat/>
    <w:rsid w:val="00706E5B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706E5B"/>
    <w:rPr>
      <w:rFonts w:ascii="PMingLiU" w:eastAsiaTheme="minorEastAsia" w:hAnsi="PMingLiU"/>
      <w:lang w:val="en-US"/>
    </w:rPr>
  </w:style>
  <w:style w:type="table" w:styleId="TableGrid">
    <w:name w:val="Table Grid"/>
    <w:basedOn w:val="TableNormal"/>
    <w:uiPriority w:val="59"/>
    <w:rsid w:val="00F5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7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6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501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1DC1"/>
  </w:style>
  <w:style w:type="paragraph" w:customStyle="1" w:styleId="Default">
    <w:name w:val="Default"/>
    <w:rsid w:val="002E3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5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DD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7EB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2B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02B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177B"/>
  </w:style>
  <w:style w:type="paragraph" w:styleId="NoSpacing">
    <w:name w:val="No Spacing"/>
    <w:link w:val="NoSpacingChar"/>
    <w:qFormat/>
    <w:rsid w:val="00706E5B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706E5B"/>
    <w:rPr>
      <w:rFonts w:ascii="PMingLiU" w:eastAsiaTheme="minorEastAsia" w:hAnsi="PMingLiU"/>
      <w:lang w:val="en-US"/>
    </w:rPr>
  </w:style>
  <w:style w:type="table" w:styleId="TableGrid">
    <w:name w:val="Table Grid"/>
    <w:basedOn w:val="TableNormal"/>
    <w:uiPriority w:val="59"/>
    <w:rsid w:val="00F5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7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6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501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1DC1"/>
  </w:style>
  <w:style w:type="paragraph" w:customStyle="1" w:styleId="Default">
    <w:name w:val="Default"/>
    <w:rsid w:val="002E3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5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DD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7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2.guildford.gov.uk/councilmeetings/mgExecPostDetails.aspx?ID=180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3D4DD90996543984A20860EFE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412D-A6FF-E844-AA12-91236DE545A2}"/>
      </w:docPartPr>
      <w:docPartBody>
        <w:p w:rsidR="00242401" w:rsidRDefault="00242401" w:rsidP="00242401">
          <w:pPr>
            <w:pStyle w:val="C9C3D4DD90996543984A20860EFEC6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3703"/>
    <w:rsid w:val="00042002"/>
    <w:rsid w:val="0007603C"/>
    <w:rsid w:val="000D23F3"/>
    <w:rsid w:val="001667E9"/>
    <w:rsid w:val="00183D80"/>
    <w:rsid w:val="00223B20"/>
    <w:rsid w:val="00242401"/>
    <w:rsid w:val="00283E95"/>
    <w:rsid w:val="00476B9D"/>
    <w:rsid w:val="005044B9"/>
    <w:rsid w:val="005100FB"/>
    <w:rsid w:val="00532D06"/>
    <w:rsid w:val="005A7A89"/>
    <w:rsid w:val="005F41DA"/>
    <w:rsid w:val="00655192"/>
    <w:rsid w:val="006903F7"/>
    <w:rsid w:val="007610F8"/>
    <w:rsid w:val="00771B50"/>
    <w:rsid w:val="007C5D41"/>
    <w:rsid w:val="007E2176"/>
    <w:rsid w:val="008451E2"/>
    <w:rsid w:val="009037FF"/>
    <w:rsid w:val="009411C8"/>
    <w:rsid w:val="00A46D1C"/>
    <w:rsid w:val="00B4032C"/>
    <w:rsid w:val="00B62509"/>
    <w:rsid w:val="00BE6B95"/>
    <w:rsid w:val="00CF31B2"/>
    <w:rsid w:val="00D3014D"/>
    <w:rsid w:val="00D72B52"/>
    <w:rsid w:val="00DA168E"/>
    <w:rsid w:val="00DD4770"/>
    <w:rsid w:val="00EA23AC"/>
    <w:rsid w:val="00F13703"/>
    <w:rsid w:val="00F30C98"/>
    <w:rsid w:val="00F41F4C"/>
    <w:rsid w:val="00F6555B"/>
    <w:rsid w:val="00F72F17"/>
    <w:rsid w:val="00F7437D"/>
    <w:rsid w:val="00F8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ADF56D7BF83408B58C33A3218C80E">
    <w:name w:val="C9BADF56D7BF83408B58C33A3218C80E"/>
    <w:rsid w:val="00F13703"/>
  </w:style>
  <w:style w:type="paragraph" w:customStyle="1" w:styleId="3FCAF1FDB4BECC469744C9594EE47A3B">
    <w:name w:val="3FCAF1FDB4BECC469744C9594EE47A3B"/>
    <w:rsid w:val="00F13703"/>
  </w:style>
  <w:style w:type="paragraph" w:customStyle="1" w:styleId="C9C3D4DD90996543984A20860EFEC640">
    <w:name w:val="C9C3D4DD90996543984A20860EFEC640"/>
    <w:rsid w:val="00242401"/>
  </w:style>
  <w:style w:type="paragraph" w:customStyle="1" w:styleId="FA554E36EFA59B4987A9679078EC72F9">
    <w:name w:val="FA554E36EFA59B4987A9679078EC72F9"/>
    <w:rsid w:val="002424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FDA80-6E33-B34E-83D8-BC718999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1202</Words>
  <Characters>6852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Vale PC</dc:creator>
  <cp:lastModifiedBy/>
  <cp:revision>28</cp:revision>
  <cp:lastPrinted>2016-10-13T11:31:00Z</cp:lastPrinted>
  <dcterms:created xsi:type="dcterms:W3CDTF">2016-09-21T12:22:00Z</dcterms:created>
  <dcterms:modified xsi:type="dcterms:W3CDTF">2016-10-15T18:50:00Z</dcterms:modified>
</cp:coreProperties>
</file>